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A3E" w:rsidRDefault="001902B6">
      <w:pPr>
        <w:spacing w:after="45" w:line="259" w:lineRule="auto"/>
        <w:ind w:left="3253" w:firstLine="0"/>
        <w:jc w:val="left"/>
      </w:pPr>
      <w:r>
        <w:rPr>
          <w:rFonts w:ascii="Calibri" w:eastAsia="Calibri" w:hAnsi="Calibri" w:cs="Calibri"/>
          <w:noProof/>
          <w:color w:val="000000"/>
          <w:sz w:val="22"/>
        </w:rPr>
        <mc:AlternateContent>
          <mc:Choice Requires="wpg">
            <w:drawing>
              <wp:inline distT="0" distB="0" distL="0" distR="0">
                <wp:extent cx="1578880" cy="1813310"/>
                <wp:effectExtent l="0" t="0" r="0" b="0"/>
                <wp:docPr id="4652" name="Group 4652"/>
                <wp:cNvGraphicFramePr/>
                <a:graphic xmlns:a="http://schemas.openxmlformats.org/drawingml/2006/main">
                  <a:graphicData uri="http://schemas.microsoft.com/office/word/2010/wordprocessingGroup">
                    <wpg:wgp>
                      <wpg:cNvGrpSpPr/>
                      <wpg:grpSpPr>
                        <a:xfrm>
                          <a:off x="0" y="0"/>
                          <a:ext cx="1578880" cy="1813310"/>
                          <a:chOff x="0" y="0"/>
                          <a:chExt cx="1578880" cy="1813310"/>
                        </a:xfrm>
                      </wpg:grpSpPr>
                      <pic:pic xmlns:pic="http://schemas.openxmlformats.org/drawingml/2006/picture">
                        <pic:nvPicPr>
                          <pic:cNvPr id="6148" name="Picture 6148"/>
                          <pic:cNvPicPr/>
                        </pic:nvPicPr>
                        <pic:blipFill>
                          <a:blip r:embed="rId7"/>
                          <a:stretch>
                            <a:fillRect/>
                          </a:stretch>
                        </pic:blipFill>
                        <pic:spPr>
                          <a:xfrm>
                            <a:off x="216359" y="-4063"/>
                            <a:ext cx="1143000" cy="1380744"/>
                          </a:xfrm>
                          <a:prstGeom prst="rect">
                            <a:avLst/>
                          </a:prstGeom>
                        </pic:spPr>
                      </pic:pic>
                      <wps:wsp>
                        <wps:cNvPr id="8" name="Rectangle 8"/>
                        <wps:cNvSpPr/>
                        <wps:spPr>
                          <a:xfrm>
                            <a:off x="0" y="1438542"/>
                            <a:ext cx="2099911" cy="285778"/>
                          </a:xfrm>
                          <a:prstGeom prst="rect">
                            <a:avLst/>
                          </a:prstGeom>
                          <a:ln>
                            <a:noFill/>
                          </a:ln>
                        </wps:spPr>
                        <wps:txbx>
                          <w:txbxContent>
                            <w:p w:rsidR="00F76A3E" w:rsidRDefault="001902B6">
                              <w:pPr>
                                <w:spacing w:after="160" w:line="259" w:lineRule="auto"/>
                                <w:ind w:left="0" w:firstLine="0"/>
                                <w:jc w:val="left"/>
                              </w:pPr>
                              <w:r>
                                <w:rPr>
                                  <w:b/>
                                  <w:color w:val="000000"/>
                                  <w:sz w:val="36"/>
                                </w:rPr>
                                <w:t>Comune</w:t>
                              </w:r>
                              <w:r w:rsidR="00FD573B">
                                <w:rPr>
                                  <w:b/>
                                  <w:color w:val="000000"/>
                                  <w:sz w:val="36"/>
                                </w:rPr>
                                <w:t xml:space="preserve"> </w:t>
                              </w:r>
                              <w:r>
                                <w:rPr>
                                  <w:b/>
                                  <w:color w:val="000000"/>
                                  <w:sz w:val="36"/>
                                </w:rPr>
                                <w:t>di</w:t>
                              </w:r>
                              <w:r w:rsidR="00FD573B">
                                <w:rPr>
                                  <w:b/>
                                  <w:color w:val="000000"/>
                                  <w:sz w:val="36"/>
                                </w:rPr>
                                <w:t xml:space="preserve"> </w:t>
                              </w:r>
                              <w:r>
                                <w:rPr>
                                  <w:b/>
                                  <w:color w:val="000000"/>
                                  <w:sz w:val="36"/>
                                </w:rPr>
                                <w:t>Tula</w:t>
                              </w:r>
                            </w:p>
                          </w:txbxContent>
                        </wps:txbx>
                        <wps:bodyPr horzOverflow="overflow" vert="horz" lIns="0" tIns="0" rIns="0" bIns="0" rtlCol="0">
                          <a:noAutofit/>
                        </wps:bodyPr>
                      </wps:wsp>
                      <wps:wsp>
                        <wps:cNvPr id="9" name="Rectangle 9"/>
                        <wps:cNvSpPr/>
                        <wps:spPr>
                          <a:xfrm>
                            <a:off x="231184" y="1682000"/>
                            <a:ext cx="1457483" cy="174642"/>
                          </a:xfrm>
                          <a:prstGeom prst="rect">
                            <a:avLst/>
                          </a:prstGeom>
                          <a:ln>
                            <a:noFill/>
                          </a:ln>
                        </wps:spPr>
                        <wps:txbx>
                          <w:txbxContent>
                            <w:p w:rsidR="00F76A3E" w:rsidRDefault="001902B6">
                              <w:pPr>
                                <w:spacing w:after="160" w:line="259" w:lineRule="auto"/>
                                <w:ind w:left="0" w:firstLine="0"/>
                                <w:jc w:val="left"/>
                              </w:pPr>
                              <w:r>
                                <w:rPr>
                                  <w:color w:val="000000"/>
                                  <w:sz w:val="22"/>
                                </w:rPr>
                                <w:t>Provincia</w:t>
                              </w:r>
                              <w:r w:rsidR="00FD573B">
                                <w:rPr>
                                  <w:color w:val="000000"/>
                                  <w:sz w:val="22"/>
                                </w:rPr>
                                <w:t xml:space="preserve"> </w:t>
                              </w:r>
                              <w:r>
                                <w:rPr>
                                  <w:color w:val="000000"/>
                                  <w:sz w:val="22"/>
                                </w:rPr>
                                <w:t>di</w:t>
                              </w:r>
                              <w:r w:rsidR="00FD573B">
                                <w:rPr>
                                  <w:color w:val="000000"/>
                                  <w:sz w:val="22"/>
                                </w:rPr>
                                <w:t xml:space="preserve"> </w:t>
                              </w:r>
                              <w:r>
                                <w:rPr>
                                  <w:color w:val="000000"/>
                                  <w:sz w:val="22"/>
                                </w:rPr>
                                <w:t>Sassari</w:t>
                              </w:r>
                              <w:r w:rsidR="00FD573B">
                                <w:rPr>
                                  <w:color w:val="000000"/>
                                  <w:sz w:val="22"/>
                                </w:rPr>
                                <w:t xml:space="preserve"> </w:t>
                              </w:r>
                            </w:p>
                          </w:txbxContent>
                        </wps:txbx>
                        <wps:bodyPr horzOverflow="overflow" vert="horz" lIns="0" tIns="0" rIns="0" bIns="0" rtlCol="0">
                          <a:noAutofit/>
                        </wps:bodyPr>
                      </wps:wsp>
                    </wpg:wgp>
                  </a:graphicData>
                </a:graphic>
              </wp:inline>
            </w:drawing>
          </mc:Choice>
          <mc:Fallback>
            <w:pict>
              <v:group id="Group 4652" o:spid="_x0000_s1026" style="width:124.3pt;height:142.8pt;mso-position-horizontal-relative:char;mso-position-vertical-relative:line" coordsize="15788,181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48" o:spid="_x0000_s1027" type="#_x0000_t75" style="position:absolute;left:2163;top:-40;width:11430;height:13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">
                  <v:imagedata r:id="rId8" o:title=""/>
                </v:shape>
                <v:rect id="Rectangle 8" o:spid="_x0000_s1028" style="position:absolute;top:14385;width:2099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F76A3E" w:rsidRDefault="001902B6">
                        <w:pPr>
                          <w:spacing w:after="160" w:line="259" w:lineRule="auto"/>
                          <w:ind w:left="0" w:firstLine="0"/>
                          <w:jc w:val="left"/>
                        </w:pPr>
                        <w:r>
                          <w:rPr>
                            <w:b/>
                            <w:color w:val="000000"/>
                            <w:sz w:val="36"/>
                          </w:rPr>
                          <w:t>Comune</w:t>
                        </w:r>
                        <w:r w:rsidR="00FD573B">
                          <w:rPr>
                            <w:b/>
                            <w:color w:val="000000"/>
                            <w:sz w:val="36"/>
                          </w:rPr>
                          <w:t xml:space="preserve"> </w:t>
                        </w:r>
                        <w:r>
                          <w:rPr>
                            <w:b/>
                            <w:color w:val="000000"/>
                            <w:sz w:val="36"/>
                          </w:rPr>
                          <w:t>di</w:t>
                        </w:r>
                        <w:r w:rsidR="00FD573B">
                          <w:rPr>
                            <w:b/>
                            <w:color w:val="000000"/>
                            <w:sz w:val="36"/>
                          </w:rPr>
                          <w:t xml:space="preserve"> </w:t>
                        </w:r>
                        <w:r>
                          <w:rPr>
                            <w:b/>
                            <w:color w:val="000000"/>
                            <w:sz w:val="36"/>
                          </w:rPr>
                          <w:t>Tula</w:t>
                        </w:r>
                      </w:p>
                    </w:txbxContent>
                  </v:textbox>
                </v:rect>
                <v:rect id="Rectangle 9" o:spid="_x0000_s1029" style="position:absolute;left:2311;top:16820;width:14575;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F76A3E" w:rsidRDefault="001902B6">
                        <w:pPr>
                          <w:spacing w:after="160" w:line="259" w:lineRule="auto"/>
                          <w:ind w:left="0" w:firstLine="0"/>
                          <w:jc w:val="left"/>
                        </w:pPr>
                        <w:r>
                          <w:rPr>
                            <w:color w:val="000000"/>
                            <w:sz w:val="22"/>
                          </w:rPr>
                          <w:t>Provincia</w:t>
                        </w:r>
                        <w:r w:rsidR="00FD573B">
                          <w:rPr>
                            <w:color w:val="000000"/>
                            <w:sz w:val="22"/>
                          </w:rPr>
                          <w:t xml:space="preserve"> </w:t>
                        </w:r>
                        <w:r>
                          <w:rPr>
                            <w:color w:val="000000"/>
                            <w:sz w:val="22"/>
                          </w:rPr>
                          <w:t>di</w:t>
                        </w:r>
                        <w:r w:rsidR="00FD573B">
                          <w:rPr>
                            <w:color w:val="000000"/>
                            <w:sz w:val="22"/>
                          </w:rPr>
                          <w:t xml:space="preserve"> </w:t>
                        </w:r>
                        <w:r>
                          <w:rPr>
                            <w:color w:val="000000"/>
                            <w:sz w:val="22"/>
                          </w:rPr>
                          <w:t>Sassari</w:t>
                        </w:r>
                        <w:r w:rsidR="00FD573B">
                          <w:rPr>
                            <w:color w:val="000000"/>
                            <w:sz w:val="22"/>
                          </w:rPr>
                          <w:t xml:space="preserve"> </w:t>
                        </w:r>
                      </w:p>
                    </w:txbxContent>
                  </v:textbox>
                </v:rect>
                <w10:anchorlock/>
              </v:group>
            </w:pict>
          </mc:Fallback>
        </mc:AlternateContent>
      </w:r>
    </w:p>
    <w:p w:rsidR="00F76A3E" w:rsidRDefault="001902B6">
      <w:pPr>
        <w:spacing w:after="3049" w:line="259" w:lineRule="auto"/>
        <w:ind w:left="3017" w:firstLine="0"/>
        <w:jc w:val="left"/>
      </w:pPr>
      <w:r>
        <w:rPr>
          <w:color w:val="000000"/>
          <w:sz w:val="22"/>
        </w:rPr>
        <w:t>C.so Repubblica, 93 07010 Tula</w:t>
      </w:r>
    </w:p>
    <w:p w:rsidR="00F76A3E" w:rsidRDefault="001902B6">
      <w:pPr>
        <w:spacing w:after="0"/>
        <w:ind w:left="1864"/>
        <w:jc w:val="left"/>
      </w:pPr>
      <w:r>
        <w:rPr>
          <w:b/>
          <w:sz w:val="28"/>
        </w:rPr>
        <w:t>CONCESSIONE IN GESTIONE DELL’IMPIANTO</w:t>
      </w:r>
    </w:p>
    <w:p w:rsidR="00F76A3E" w:rsidRDefault="001902B6">
      <w:pPr>
        <w:spacing w:after="1339"/>
        <w:ind w:left="1194"/>
        <w:jc w:val="left"/>
      </w:pPr>
      <w:r>
        <w:rPr>
          <w:b/>
          <w:sz w:val="28"/>
        </w:rPr>
        <w:t>NATATORIO SCOPERTO AD USO ESTIVO DI TULA A</w:t>
      </w:r>
      <w:r w:rsidR="0018320F">
        <w:rPr>
          <w:b/>
          <w:sz w:val="28"/>
        </w:rPr>
        <w:t xml:space="preserve">NNO </w:t>
      </w:r>
      <w:r>
        <w:rPr>
          <w:b/>
          <w:sz w:val="28"/>
        </w:rPr>
        <w:t>202</w:t>
      </w:r>
      <w:r w:rsidR="0018320F">
        <w:rPr>
          <w:b/>
          <w:sz w:val="28"/>
        </w:rPr>
        <w:t>6</w:t>
      </w:r>
    </w:p>
    <w:p w:rsidR="00F76A3E" w:rsidRDefault="001902B6">
      <w:pPr>
        <w:spacing w:after="456" w:line="299" w:lineRule="auto"/>
        <w:ind w:left="2722"/>
        <w:jc w:val="left"/>
      </w:pPr>
      <w:r>
        <w:rPr>
          <w:sz w:val="28"/>
        </w:rPr>
        <w:t>Relazione al</w:t>
      </w:r>
      <w:r w:rsidR="00894D02">
        <w:rPr>
          <w:sz w:val="28"/>
        </w:rPr>
        <w:t xml:space="preserve"> </w:t>
      </w:r>
      <w:r>
        <w:rPr>
          <w:sz w:val="28"/>
        </w:rPr>
        <w:t>Piano</w:t>
      </w:r>
      <w:r w:rsidR="00894D02">
        <w:rPr>
          <w:sz w:val="28"/>
        </w:rPr>
        <w:t xml:space="preserve"> </w:t>
      </w:r>
      <w:r>
        <w:rPr>
          <w:sz w:val="28"/>
        </w:rPr>
        <w:t>economico</w:t>
      </w:r>
      <w:r w:rsidR="00894D02">
        <w:rPr>
          <w:sz w:val="28"/>
        </w:rPr>
        <w:t xml:space="preserve"> </w:t>
      </w:r>
      <w:r>
        <w:rPr>
          <w:sz w:val="28"/>
        </w:rPr>
        <w:t>finanziario</w:t>
      </w:r>
    </w:p>
    <w:p w:rsidR="00F76A3E" w:rsidRDefault="001902B6">
      <w:pPr>
        <w:spacing w:after="835" w:line="299" w:lineRule="auto"/>
        <w:ind w:left="4661"/>
        <w:jc w:val="left"/>
      </w:pPr>
      <w:r>
        <w:rPr>
          <w:sz w:val="28"/>
        </w:rPr>
        <w:t>Tariffe</w:t>
      </w: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657C60" w:rsidRDefault="00657C60">
      <w:pPr>
        <w:spacing w:after="0" w:line="259" w:lineRule="auto"/>
        <w:ind w:left="0" w:right="41" w:firstLine="0"/>
        <w:jc w:val="right"/>
        <w:rPr>
          <w:i/>
          <w:color w:val="000000"/>
          <w:sz w:val="22"/>
        </w:rPr>
      </w:pPr>
    </w:p>
    <w:p w:rsidR="00F76A3E" w:rsidRDefault="001902B6">
      <w:pPr>
        <w:spacing w:after="0" w:line="259" w:lineRule="auto"/>
        <w:ind w:left="0" w:right="41" w:firstLine="0"/>
        <w:jc w:val="right"/>
      </w:pPr>
      <w:r>
        <w:rPr>
          <w:i/>
          <w:color w:val="000000"/>
          <w:sz w:val="22"/>
        </w:rPr>
        <w:t xml:space="preserve">Allegato delibera di G.C. n. </w:t>
      </w:r>
      <w:r w:rsidR="00894D02">
        <w:rPr>
          <w:i/>
          <w:color w:val="000000"/>
          <w:sz w:val="22"/>
        </w:rPr>
        <w:t xml:space="preserve">     </w:t>
      </w:r>
      <w:r>
        <w:rPr>
          <w:i/>
          <w:color w:val="000000"/>
          <w:sz w:val="22"/>
        </w:rPr>
        <w:t xml:space="preserve">del </w:t>
      </w:r>
      <w:r w:rsidR="00894D02">
        <w:rPr>
          <w:i/>
          <w:color w:val="000000"/>
          <w:sz w:val="22"/>
        </w:rPr>
        <w:t xml:space="preserve">   2026</w:t>
      </w:r>
    </w:p>
    <w:p w:rsidR="00657C60" w:rsidRDefault="00657C60">
      <w:pPr>
        <w:pStyle w:val="Titolo1"/>
        <w:spacing w:after="1584"/>
        <w:ind w:left="70"/>
      </w:pPr>
    </w:p>
    <w:p w:rsidR="00657C60" w:rsidRDefault="00657C60">
      <w:pPr>
        <w:pStyle w:val="Titolo1"/>
        <w:spacing w:after="1584"/>
        <w:ind w:left="70"/>
      </w:pPr>
    </w:p>
    <w:p w:rsidR="00F76A3E" w:rsidRDefault="001902B6">
      <w:pPr>
        <w:pStyle w:val="Titolo1"/>
        <w:spacing w:after="1584"/>
        <w:ind w:left="70"/>
      </w:pPr>
      <w:r>
        <w:t>Indice</w:t>
      </w:r>
    </w:p>
    <w:p w:rsidR="00F76A3E" w:rsidRDefault="001902B6">
      <w:pPr>
        <w:numPr>
          <w:ilvl w:val="0"/>
          <w:numId w:val="1"/>
        </w:numPr>
        <w:spacing w:after="0"/>
        <w:ind w:right="131" w:hanging="289"/>
      </w:pPr>
      <w:r>
        <w:t>PREMESSA.................................................................................................................................3</w:t>
      </w:r>
    </w:p>
    <w:p w:rsidR="00F76A3E" w:rsidRDefault="001902B6">
      <w:pPr>
        <w:numPr>
          <w:ilvl w:val="0"/>
          <w:numId w:val="1"/>
        </w:numPr>
        <w:spacing w:after="0"/>
        <w:ind w:right="131" w:hanging="289"/>
      </w:pPr>
      <w:r>
        <w:t>INQUADRAMENTO GENERALE-IL MODELLO CONCESSORIO.......................................4</w:t>
      </w:r>
    </w:p>
    <w:p w:rsidR="00F76A3E" w:rsidRDefault="001902B6">
      <w:pPr>
        <w:numPr>
          <w:ilvl w:val="0"/>
          <w:numId w:val="1"/>
        </w:numPr>
        <w:spacing w:after="247"/>
        <w:ind w:right="131" w:hanging="289"/>
      </w:pPr>
      <w:r>
        <w:t>PROGETTO.................................................................................................................................5</w:t>
      </w:r>
    </w:p>
    <w:p w:rsidR="00F76A3E" w:rsidRDefault="001902B6">
      <w:pPr>
        <w:spacing w:after="0"/>
        <w:ind w:left="386" w:right="131"/>
      </w:pPr>
      <w:r>
        <w:t>4.PIANO ECONOMICO FINANZIARIO: IPOTESI GENERALI...................................................6</w:t>
      </w:r>
    </w:p>
    <w:p w:rsidR="00F76A3E" w:rsidRDefault="001902B6">
      <w:pPr>
        <w:spacing w:after="0"/>
        <w:ind w:right="131"/>
      </w:pPr>
      <w:r>
        <w:rPr>
          <w:sz w:val="22"/>
        </w:rPr>
        <w:t>4.1</w:t>
      </w:r>
      <w:r>
        <w:t xml:space="preserve">Tabella sintetica-ricavi gestione Piscina......................................................................................7 </w:t>
      </w:r>
      <w:r>
        <w:rPr>
          <w:sz w:val="22"/>
        </w:rPr>
        <w:t xml:space="preserve">4.2 </w:t>
      </w:r>
      <w:r>
        <w:t>Tabella sintetica -costi gestione Piscina..................................................................................</w:t>
      </w:r>
      <w:r w:rsidR="00DF3375">
        <w:t>....7</w:t>
      </w:r>
    </w:p>
    <w:p w:rsidR="00F76A3E" w:rsidRDefault="001902B6">
      <w:pPr>
        <w:ind w:left="460" w:right="131"/>
      </w:pPr>
      <w:r>
        <w:rPr>
          <w:sz w:val="22"/>
        </w:rPr>
        <w:t xml:space="preserve">4.3 </w:t>
      </w:r>
      <w:r>
        <w:t>Tariffe..........................................................................................................................................8</w:t>
      </w:r>
      <w:r>
        <w:br w:type="page"/>
      </w:r>
    </w:p>
    <w:p w:rsidR="00F76A3E" w:rsidRDefault="001902B6">
      <w:pPr>
        <w:pStyle w:val="Titolo2"/>
        <w:tabs>
          <w:tab w:val="center" w:pos="297"/>
          <w:tab w:val="center" w:pos="1213"/>
        </w:tabs>
        <w:ind w:left="0" w:firstLine="0"/>
      </w:pPr>
      <w:r>
        <w:rPr>
          <w:rFonts w:ascii="Calibri" w:eastAsia="Calibri" w:hAnsi="Calibri" w:cs="Calibri"/>
          <w:b w:val="0"/>
          <w:sz w:val="22"/>
        </w:rPr>
        <w:lastRenderedPageBreak/>
        <w:tab/>
      </w:r>
      <w:r>
        <w:t>1.</w:t>
      </w:r>
      <w:r>
        <w:tab/>
        <w:t>PREMESSA</w:t>
      </w:r>
    </w:p>
    <w:p w:rsidR="00F76A3E" w:rsidRDefault="001902B6">
      <w:pPr>
        <w:spacing w:after="223" w:line="406" w:lineRule="auto"/>
        <w:ind w:left="202" w:right="131"/>
      </w:pPr>
      <w:r>
        <w:t>Nel territorio comunale di Tula non esiste alcuna struttura di carattere ludico ricreativo di cui sia mai sia stata affidata la gestione attraverso l’istituto della concessione. La presente relazione, nella consapevolezza della mancanza di dati storici da prendere a riferimento, si prefigge, comunque, lo scopo di redigere il Piano Economico Finanziario (PEF) della gestione della Piscina comunale di Tula (SS) con la migliore approssimazione possibile. Il complesso è di proprietà del Comune di Tula.</w:t>
      </w:r>
    </w:p>
    <w:p w:rsidR="00F76A3E" w:rsidRDefault="001902B6">
      <w:pPr>
        <w:spacing w:after="409"/>
        <w:ind w:left="202" w:right="131"/>
      </w:pPr>
      <w:r>
        <w:t>L’analisi è stata svolta su dati presunti, trattandosi di nuovo impianto.</w:t>
      </w:r>
    </w:p>
    <w:p w:rsidR="00F76A3E" w:rsidRPr="00B81E2C" w:rsidRDefault="001902B6">
      <w:pPr>
        <w:spacing w:after="318" w:line="364" w:lineRule="auto"/>
        <w:ind w:left="207" w:firstLine="0"/>
        <w:jc w:val="left"/>
      </w:pPr>
      <w:r>
        <w:t xml:space="preserve">Il complesso natatorio è </w:t>
      </w:r>
      <w:r>
        <w:rPr>
          <w:color w:val="040405"/>
        </w:rPr>
        <w:t>composto da n</w:t>
      </w:r>
      <w:r>
        <w:rPr>
          <w:color w:val="353536"/>
        </w:rPr>
        <w:t xml:space="preserve">˚ 1 </w:t>
      </w:r>
      <w:r>
        <w:rPr>
          <w:color w:val="040405"/>
        </w:rPr>
        <w:t>vasca</w:t>
      </w:r>
      <w:r>
        <w:rPr>
          <w:color w:val="050507"/>
        </w:rPr>
        <w:t>, spazi collettivi (spogliatoi, servizi igienici</w:t>
      </w:r>
      <w:r>
        <w:rPr>
          <w:color w:val="3B3B3D"/>
        </w:rPr>
        <w:t xml:space="preserve">, </w:t>
      </w:r>
      <w:r>
        <w:rPr>
          <w:color w:val="050507"/>
        </w:rPr>
        <w:t xml:space="preserve">bar), </w:t>
      </w:r>
      <w:r w:rsidRPr="00B81E2C">
        <w:rPr>
          <w:color w:val="050507"/>
        </w:rPr>
        <w:t>locali tecnologici, locale di primo soccorso, zona verde e solarium;</w:t>
      </w:r>
    </w:p>
    <w:p w:rsidR="00F76A3E" w:rsidRPr="00B81E2C" w:rsidRDefault="001902B6" w:rsidP="00CB6B20">
      <w:pPr>
        <w:pStyle w:val="Paragrafoelenco"/>
        <w:numPr>
          <w:ilvl w:val="0"/>
          <w:numId w:val="4"/>
        </w:numPr>
        <w:ind w:right="131"/>
      </w:pPr>
      <w:r w:rsidRPr="00B81E2C">
        <w:rPr>
          <w:rFonts w:ascii="Calibri" w:eastAsia="Calibri" w:hAnsi="Calibri" w:cs="Calibri"/>
          <w:color w:val="000000"/>
          <w:sz w:val="27"/>
        </w:rPr>
        <w:t xml:space="preserve"> </w:t>
      </w:r>
      <w:r w:rsidRPr="00B81E2C">
        <w:t>Dimensioni della vasca: mq 300;</w:t>
      </w:r>
    </w:p>
    <w:p w:rsidR="00F76A3E" w:rsidRPr="00B81E2C" w:rsidRDefault="001902B6" w:rsidP="00CB6B20">
      <w:pPr>
        <w:pStyle w:val="Paragrafoelenco"/>
        <w:numPr>
          <w:ilvl w:val="0"/>
          <w:numId w:val="4"/>
        </w:numPr>
        <w:ind w:right="131"/>
      </w:pPr>
      <w:r w:rsidRPr="00B81E2C">
        <w:rPr>
          <w:rFonts w:ascii="Calibri" w:eastAsia="Calibri" w:hAnsi="Calibri" w:cs="Calibri"/>
          <w:color w:val="000000"/>
          <w:sz w:val="27"/>
        </w:rPr>
        <w:t xml:space="preserve"> </w:t>
      </w:r>
      <w:r w:rsidRPr="00B81E2C">
        <w:t>Profondità acqua della vasca: massima m. 1,40 – minima 0 cm;</w:t>
      </w:r>
    </w:p>
    <w:p w:rsidR="00F76A3E" w:rsidRPr="00B81E2C" w:rsidRDefault="001902B6" w:rsidP="00CB6B20">
      <w:pPr>
        <w:pStyle w:val="Paragrafoelenco"/>
        <w:numPr>
          <w:ilvl w:val="0"/>
          <w:numId w:val="4"/>
        </w:numPr>
        <w:ind w:right="131"/>
      </w:pPr>
      <w:r w:rsidRPr="00B81E2C">
        <w:rPr>
          <w:rFonts w:ascii="Calibri" w:eastAsia="Calibri" w:hAnsi="Calibri" w:cs="Calibri"/>
          <w:color w:val="000000"/>
          <w:sz w:val="27"/>
        </w:rPr>
        <w:t xml:space="preserve"> </w:t>
      </w:r>
      <w:r w:rsidRPr="00B81E2C">
        <w:t>Superficie acqua: mq 300;</w:t>
      </w:r>
    </w:p>
    <w:p w:rsidR="00F76A3E" w:rsidRPr="00B81E2C" w:rsidRDefault="001902B6" w:rsidP="00CB6B20">
      <w:pPr>
        <w:pStyle w:val="Paragrafoelenco"/>
        <w:numPr>
          <w:ilvl w:val="0"/>
          <w:numId w:val="4"/>
        </w:numPr>
        <w:ind w:right="131"/>
      </w:pPr>
      <w:r w:rsidRPr="00B81E2C">
        <w:rPr>
          <w:rFonts w:ascii="Calibri" w:eastAsia="Calibri" w:hAnsi="Calibri" w:cs="Calibri"/>
          <w:color w:val="000000"/>
          <w:sz w:val="27"/>
        </w:rPr>
        <w:t xml:space="preserve"> </w:t>
      </w:r>
      <w:r w:rsidRPr="00B81E2C">
        <w:t>Spogliatoio uomini: mq 12,31;</w:t>
      </w:r>
    </w:p>
    <w:p w:rsidR="00F76A3E" w:rsidRPr="00B81E2C" w:rsidRDefault="001902B6" w:rsidP="00CB6B20">
      <w:pPr>
        <w:pStyle w:val="Paragrafoelenco"/>
        <w:numPr>
          <w:ilvl w:val="0"/>
          <w:numId w:val="4"/>
        </w:numPr>
        <w:ind w:right="131"/>
      </w:pPr>
      <w:r w:rsidRPr="00B81E2C">
        <w:rPr>
          <w:rFonts w:ascii="Calibri" w:eastAsia="Calibri" w:hAnsi="Calibri" w:cs="Calibri"/>
          <w:color w:val="000000"/>
          <w:sz w:val="27"/>
        </w:rPr>
        <w:t xml:space="preserve"> </w:t>
      </w:r>
      <w:r w:rsidRPr="00B81E2C">
        <w:t>Spogliatoio donne: mq 12,31;</w:t>
      </w:r>
    </w:p>
    <w:p w:rsidR="00F76A3E" w:rsidRPr="00B81E2C" w:rsidRDefault="001902B6" w:rsidP="00CB6B20">
      <w:pPr>
        <w:pStyle w:val="Paragrafoelenco"/>
        <w:numPr>
          <w:ilvl w:val="0"/>
          <w:numId w:val="4"/>
        </w:numPr>
        <w:spacing w:after="81"/>
        <w:ind w:right="134"/>
      </w:pPr>
      <w:r w:rsidRPr="00B81E2C">
        <w:rPr>
          <w:rFonts w:ascii="Calibri" w:eastAsia="Calibri" w:hAnsi="Calibri" w:cs="Calibri"/>
          <w:color w:val="000000"/>
          <w:sz w:val="27"/>
        </w:rPr>
        <w:t xml:space="preserve"> </w:t>
      </w:r>
      <w:r w:rsidRPr="00B81E2C">
        <w:rPr>
          <w:color w:val="000000"/>
        </w:rPr>
        <w:t>Servizi igienici uomini / donne: mq 14,70;</w:t>
      </w:r>
    </w:p>
    <w:p w:rsidR="00F76A3E" w:rsidRPr="00B81E2C" w:rsidRDefault="001902B6" w:rsidP="00CB6B20">
      <w:pPr>
        <w:pStyle w:val="Paragrafoelenco"/>
        <w:numPr>
          <w:ilvl w:val="0"/>
          <w:numId w:val="4"/>
        </w:numPr>
        <w:spacing w:after="144"/>
        <w:ind w:right="131"/>
      </w:pPr>
      <w:r w:rsidRPr="00B81E2C">
        <w:rPr>
          <w:rFonts w:ascii="Calibri" w:eastAsia="Calibri" w:hAnsi="Calibri" w:cs="Calibri"/>
        </w:rPr>
        <w:t xml:space="preserve"> </w:t>
      </w:r>
      <w:r w:rsidRPr="00B81E2C">
        <w:t>Locale di primo soccorso: mq 9,92;</w:t>
      </w:r>
    </w:p>
    <w:p w:rsidR="00F76A3E" w:rsidRPr="00B81E2C" w:rsidRDefault="001902B6" w:rsidP="00CB6B20">
      <w:pPr>
        <w:pStyle w:val="Paragrafoelenco"/>
        <w:numPr>
          <w:ilvl w:val="0"/>
          <w:numId w:val="4"/>
        </w:numPr>
        <w:ind w:right="131"/>
      </w:pPr>
      <w:r w:rsidRPr="00B81E2C">
        <w:rPr>
          <w:rFonts w:ascii="Calibri" w:eastAsia="Calibri" w:hAnsi="Calibri" w:cs="Calibri"/>
          <w:color w:val="000000"/>
          <w:sz w:val="27"/>
        </w:rPr>
        <w:t xml:space="preserve"> </w:t>
      </w:r>
      <w:r w:rsidR="00B82664" w:rsidRPr="00B81E2C">
        <w:t>ripostiglio</w:t>
      </w:r>
      <w:r w:rsidRPr="00B81E2C">
        <w:t>: mq 9,92;</w:t>
      </w:r>
    </w:p>
    <w:p w:rsidR="00B82664" w:rsidRPr="00B81E2C" w:rsidRDefault="00B81E2C" w:rsidP="00CB6B20">
      <w:pPr>
        <w:pStyle w:val="Paragrafoelenco"/>
        <w:numPr>
          <w:ilvl w:val="0"/>
          <w:numId w:val="4"/>
        </w:numPr>
        <w:ind w:right="131"/>
      </w:pPr>
      <w:r>
        <w:t xml:space="preserve"> </w:t>
      </w:r>
      <w:r w:rsidR="00B82664" w:rsidRPr="00B81E2C">
        <w:t>Bar mq 12,50</w:t>
      </w:r>
    </w:p>
    <w:p w:rsidR="00B82664" w:rsidRPr="00B81E2C" w:rsidRDefault="00B81E2C" w:rsidP="00CB6B20">
      <w:pPr>
        <w:pStyle w:val="Paragrafoelenco"/>
        <w:numPr>
          <w:ilvl w:val="0"/>
          <w:numId w:val="4"/>
        </w:numPr>
        <w:ind w:right="131"/>
      </w:pPr>
      <w:r>
        <w:t xml:space="preserve"> </w:t>
      </w:r>
      <w:r w:rsidR="00B82664" w:rsidRPr="00B81E2C">
        <w:t>Pergola da destinare ad uso comune</w:t>
      </w:r>
    </w:p>
    <w:p w:rsidR="00B82664" w:rsidRPr="00B81E2C" w:rsidRDefault="00B81E2C" w:rsidP="00CB6B20">
      <w:pPr>
        <w:pStyle w:val="Paragrafoelenco"/>
        <w:numPr>
          <w:ilvl w:val="0"/>
          <w:numId w:val="4"/>
        </w:numPr>
        <w:ind w:right="131"/>
      </w:pPr>
      <w:r>
        <w:t xml:space="preserve"> </w:t>
      </w:r>
      <w:r w:rsidR="00B82664" w:rsidRPr="00B81E2C">
        <w:t xml:space="preserve">Pergola da destinare ai minori </w:t>
      </w:r>
      <w:r w:rsidR="00DA5089">
        <w:t>del Centro Estivo comunale</w:t>
      </w:r>
    </w:p>
    <w:p w:rsidR="00F76A3E" w:rsidRPr="00B81E2C" w:rsidRDefault="001902B6" w:rsidP="00CB6B20">
      <w:pPr>
        <w:pStyle w:val="Paragrafoelenco"/>
        <w:numPr>
          <w:ilvl w:val="0"/>
          <w:numId w:val="4"/>
        </w:numPr>
        <w:spacing w:after="81"/>
        <w:ind w:right="131"/>
      </w:pPr>
      <w:r w:rsidRPr="00B81E2C">
        <w:rPr>
          <w:rFonts w:ascii="Calibri" w:eastAsia="Calibri" w:hAnsi="Calibri" w:cs="Calibri"/>
          <w:color w:val="000000"/>
          <w:sz w:val="27"/>
        </w:rPr>
        <w:t xml:space="preserve"> </w:t>
      </w:r>
      <w:r w:rsidRPr="00B81E2C">
        <w:t>Locale tecnico: mq 9,92;</w:t>
      </w:r>
    </w:p>
    <w:p w:rsidR="00F76A3E" w:rsidRPr="00B81E2C" w:rsidRDefault="001902B6" w:rsidP="00CB6B20">
      <w:pPr>
        <w:pStyle w:val="Paragrafoelenco"/>
        <w:numPr>
          <w:ilvl w:val="0"/>
          <w:numId w:val="4"/>
        </w:numPr>
        <w:spacing w:after="143"/>
        <w:ind w:right="131"/>
      </w:pPr>
      <w:r w:rsidRPr="00B81E2C">
        <w:rPr>
          <w:rFonts w:ascii="Calibri" w:eastAsia="Calibri" w:hAnsi="Calibri" w:cs="Calibri"/>
        </w:rPr>
        <w:t xml:space="preserve"> </w:t>
      </w:r>
      <w:r w:rsidRPr="00B81E2C">
        <w:t>Spazio di ingresso: mq 50;</w:t>
      </w:r>
    </w:p>
    <w:p w:rsidR="00F76A3E" w:rsidRPr="00B81E2C" w:rsidRDefault="001902B6" w:rsidP="00CB6B20">
      <w:pPr>
        <w:pStyle w:val="Paragrafoelenco"/>
        <w:numPr>
          <w:ilvl w:val="0"/>
          <w:numId w:val="4"/>
        </w:numPr>
        <w:spacing w:after="341"/>
        <w:ind w:right="131"/>
      </w:pPr>
      <w:r w:rsidRPr="00B81E2C">
        <w:rPr>
          <w:rFonts w:ascii="Calibri" w:eastAsia="Calibri" w:hAnsi="Calibri" w:cs="Calibri"/>
          <w:color w:val="000000"/>
          <w:sz w:val="27"/>
        </w:rPr>
        <w:t xml:space="preserve"> </w:t>
      </w:r>
      <w:r w:rsidRPr="00B81E2C">
        <w:t>Area verde e solarium: mq 500;</w:t>
      </w:r>
    </w:p>
    <w:p w:rsidR="00F76A3E" w:rsidRDefault="001902B6">
      <w:pPr>
        <w:spacing w:after="390"/>
        <w:ind w:left="202" w:right="131"/>
      </w:pPr>
      <w:r>
        <w:t>L’obiettivo di questo documento è duplice.</w:t>
      </w:r>
    </w:p>
    <w:p w:rsidR="00F76A3E" w:rsidRDefault="001902B6">
      <w:pPr>
        <w:spacing w:after="280" w:line="357" w:lineRule="auto"/>
        <w:ind w:left="202" w:right="131"/>
      </w:pPr>
      <w:r>
        <w:t>Da un lato sarà fonte di informazioni utili e necessarie ai futuri concessionari gestori del complesso natatorio; dall’altro sarà strumento di supporto per i decisori pubblici nel valutare le potenzialità dell’operazione in termini di fattibilità economica e di sostenibilità della gestione.</w:t>
      </w:r>
    </w:p>
    <w:p w:rsidR="00F76A3E" w:rsidRDefault="001902B6">
      <w:pPr>
        <w:spacing w:after="408"/>
        <w:ind w:left="202" w:right="131"/>
      </w:pPr>
      <w:r>
        <w:t>Il documento è diviso in due parti:</w:t>
      </w:r>
    </w:p>
    <w:p w:rsidR="00F76A3E" w:rsidRDefault="00000ACD">
      <w:pPr>
        <w:ind w:left="11" w:right="131"/>
      </w:pPr>
      <w:r>
        <w:rPr>
          <w:rFonts w:ascii="Calibri" w:eastAsia="Calibri" w:hAnsi="Calibri" w:cs="Calibri"/>
          <w:color w:val="000000"/>
        </w:rPr>
        <w:t>a.</w:t>
      </w:r>
      <w:r w:rsidR="001902B6">
        <w:rPr>
          <w:rFonts w:ascii="Calibri" w:eastAsia="Calibri" w:hAnsi="Calibri" w:cs="Calibri"/>
          <w:color w:val="000000"/>
        </w:rPr>
        <w:t xml:space="preserve"> </w:t>
      </w:r>
      <w:r w:rsidR="001902B6">
        <w:t>la prima è dedicata all’inquadramento generale e agli obiettivi del progetto;</w:t>
      </w:r>
    </w:p>
    <w:p w:rsidR="00F76A3E" w:rsidRDefault="00000ACD">
      <w:pPr>
        <w:spacing w:after="277" w:line="364" w:lineRule="auto"/>
        <w:ind w:left="361" w:right="131" w:hanging="361"/>
      </w:pPr>
      <w:r>
        <w:rPr>
          <w:rFonts w:ascii="Calibri" w:eastAsia="Calibri" w:hAnsi="Calibri" w:cs="Calibri"/>
          <w:color w:val="000000"/>
        </w:rPr>
        <w:t>b.</w:t>
      </w:r>
      <w:r w:rsidR="001902B6">
        <w:rPr>
          <w:rFonts w:ascii="Calibri" w:eastAsia="Calibri" w:hAnsi="Calibri" w:cs="Calibri"/>
          <w:color w:val="000000"/>
        </w:rPr>
        <w:t xml:space="preserve"> </w:t>
      </w:r>
      <w:r w:rsidR="001902B6">
        <w:t xml:space="preserve">la seconda è relativa al piano economico e all’analisi del bacino di utenza, considerando </w:t>
      </w:r>
      <w:r w:rsidR="008D02B8">
        <w:t>i</w:t>
      </w:r>
      <w:r w:rsidR="001902B6">
        <w:t xml:space="preserve"> dati gestionali d</w:t>
      </w:r>
      <w:r w:rsidR="008D02B8">
        <w:t xml:space="preserve">ella </w:t>
      </w:r>
      <w:r w:rsidR="001902B6">
        <w:t>precedent</w:t>
      </w:r>
      <w:r w:rsidR="008D02B8">
        <w:t>e concessione</w:t>
      </w:r>
      <w:r w:rsidR="001902B6">
        <w:t>;</w:t>
      </w:r>
    </w:p>
    <w:p w:rsidR="00F76A3E" w:rsidRDefault="001902B6">
      <w:pPr>
        <w:pStyle w:val="Titolo2"/>
        <w:ind w:left="202"/>
      </w:pPr>
      <w:r>
        <w:lastRenderedPageBreak/>
        <w:t>2.</w:t>
      </w:r>
      <w:r w:rsidR="00F56D5C">
        <w:t xml:space="preserve"> </w:t>
      </w:r>
      <w:r>
        <w:t>INQUADRAMENTO GENERALE - IL MODELLO CONCESSORIO</w:t>
      </w:r>
    </w:p>
    <w:p w:rsidR="00F76A3E" w:rsidRDefault="001902B6">
      <w:pPr>
        <w:spacing w:after="282" w:line="357" w:lineRule="auto"/>
        <w:ind w:left="202" w:right="131"/>
      </w:pPr>
      <w:r>
        <w:t>Stante la carenza presso l’Ente di personale in possesso di idonea qualificazione professionale per la conduzione diretta dell’impianto, per la gestione della struttura è previsto l’utilizzo della concessione di servizi ad un operatore economico privato con adeguate competenze imprenditoriali e tecniche.</w:t>
      </w:r>
    </w:p>
    <w:p w:rsidR="00F76A3E" w:rsidRDefault="001902B6">
      <w:pPr>
        <w:spacing w:after="280" w:line="357" w:lineRule="auto"/>
        <w:ind w:left="202" w:right="131"/>
      </w:pPr>
      <w:r>
        <w:t xml:space="preserve">La disciplina in materia di concessioni è dettata dal nuovo codice dei contratti pubblici, il </w:t>
      </w:r>
      <w:proofErr w:type="spellStart"/>
      <w:r>
        <w:t>D.lgs</w:t>
      </w:r>
      <w:proofErr w:type="spellEnd"/>
      <w:r>
        <w:t xml:space="preserve"> 31 marzo 2023, n. 36 che all’art. 177, rubricato “Contratto di concessione e traslazione del rischio operativo”, prevede (comma 1) “</w:t>
      </w:r>
      <w:r>
        <w:rPr>
          <w:i/>
        </w:rPr>
        <w:t>L’aggiudicazione di una concessione comporta il trasferimento al concessionario di un rischio operativo legato (…) alla gestione dei servizi e comprende un rischio dal lato della domanda o dal lato dell’offerta o da entrambi. (…)</w:t>
      </w:r>
      <w:r>
        <w:t>”.</w:t>
      </w:r>
    </w:p>
    <w:p w:rsidR="00F76A3E" w:rsidRDefault="001902B6">
      <w:pPr>
        <w:spacing w:after="278" w:line="359" w:lineRule="auto"/>
        <w:ind w:left="192" w:right="-10" w:firstLine="52"/>
      </w:pPr>
      <w:r>
        <w:rPr>
          <w:color w:val="000000"/>
        </w:rPr>
        <w:t>Il comma 2 del medesimo articolo prosegue “</w:t>
      </w:r>
      <w:r>
        <w:rPr>
          <w:i/>
          <w:color w:val="000000"/>
        </w:rPr>
        <w:t>si considera che il concessionario abbia assunto il rischio operativo quando, in condizioni operative normali, non sia garantito il recupero degli investimenti effettuati o dei costi sostenuti per la gestione dei lavori o dei servizi oggetto della concessione</w:t>
      </w:r>
      <w:r>
        <w:rPr>
          <w:color w:val="000000"/>
        </w:rPr>
        <w:t>”.</w:t>
      </w:r>
    </w:p>
    <w:p w:rsidR="00F76A3E" w:rsidRDefault="001902B6">
      <w:pPr>
        <w:spacing w:after="278" w:line="359" w:lineRule="auto"/>
        <w:ind w:left="192" w:right="-10" w:firstLine="52"/>
      </w:pPr>
      <w:r>
        <w:rPr>
          <w:color w:val="000000"/>
        </w:rPr>
        <w:t>Il comma 5 prevede che “</w:t>
      </w:r>
      <w:r>
        <w:rPr>
          <w:i/>
          <w:color w:val="000000"/>
        </w:rPr>
        <w:t>L’assetto di interessi dedotto nel contratto di concessione deve garantire la conservazione dell’equilibrio economico-finanziario, intendendosi per tale la contemporanea presenza delle condizioni di convenienza economica e sostenibilità finanziaria. L’equilibrio economico-finanziario sussiste quando i ricavi attesi del progetto sono in grado di coprire i costi operativi e i costi di investimento, di remunerare e rimborsare il capitale di debito e di remunerare il capitale di rischio”.</w:t>
      </w:r>
    </w:p>
    <w:p w:rsidR="00F76A3E" w:rsidRDefault="001902B6">
      <w:pPr>
        <w:spacing w:after="278" w:line="359" w:lineRule="auto"/>
        <w:ind w:left="192" w:right="-10" w:firstLine="0"/>
      </w:pPr>
      <w:r>
        <w:rPr>
          <w:color w:val="000000"/>
        </w:rPr>
        <w:t xml:space="preserve">Il comma 6, infine, stabilisce che </w:t>
      </w:r>
      <w:r>
        <w:rPr>
          <w:i/>
          <w:color w:val="000000"/>
        </w:rPr>
        <w:t>“Se l’operazione economica non può da sola conseguire l’equilibrio economico-finanziario, è ammesso un intervento pubblico di sostegno. L’intervento pubblico può consistere in un contributo finanziario (…)”</w:t>
      </w:r>
      <w:r>
        <w:rPr>
          <w:color w:val="000000"/>
        </w:rPr>
        <w:t>.</w:t>
      </w:r>
    </w:p>
    <w:p w:rsidR="00F76A3E" w:rsidRDefault="001902B6">
      <w:pPr>
        <w:spacing w:after="282" w:line="357" w:lineRule="auto"/>
        <w:ind w:left="202" w:right="131"/>
      </w:pPr>
      <w:r>
        <w:t xml:space="preserve">La decisione di optare per il modello </w:t>
      </w:r>
      <w:proofErr w:type="spellStart"/>
      <w:r>
        <w:t>concessorio</w:t>
      </w:r>
      <w:proofErr w:type="spellEnd"/>
      <w:r>
        <w:t xml:space="preserve"> è da ascrivere all’intenzione dell’Amministrazione di individuare un concessionario che, in pura linea teorica, possa garantire l’equilibrio economico – finanziario della gestione con assunzione del rischio operativo senza escludere la possibilità di un intervento pubblico a sostegno dell’iniziativa qualora risultasse che quest’ultima non possa da sola conseguire l’equilibrio economico – finanziario. Allo stato fanno propendere per la possibilità del ricorso ad intervento pubblico a garanzia dell’equilibrio economico – finanziario alcune limitazioni alla libera determinazione del concessionario nel perseguire proventi economici. Tra questi, in particolare, si segnalano: prezzi dei biglietti di ingresso calmierati; orari di apertura e chiusura dell’impianto stabiliti dal concedente; utilizzo del bar ad esclusivo uso degli utenti della piscina e solo durante gli orari di apertura della stessa ad eccezione di alcune giornate da concordare tra </w:t>
      </w:r>
      <w:r>
        <w:lastRenderedPageBreak/>
        <w:t xml:space="preserve">concessionario e concedente. È evidente che tali </w:t>
      </w:r>
      <w:r>
        <w:rPr>
          <w:color w:val="000000"/>
        </w:rPr>
        <w:t>limitazioni alla libera determinazione del concessionario determineranno una riduzione dei flussi finanziari a favore del gestore che potrebbero, da soli, non essere sufficienti a pagare i fattori di produzione e, altresì, a remunerare il lavoro del concessionario.</w:t>
      </w:r>
    </w:p>
    <w:p w:rsidR="00F76A3E" w:rsidRDefault="001902B6">
      <w:pPr>
        <w:pStyle w:val="Titolo3"/>
        <w:spacing w:after="371" w:line="280" w:lineRule="auto"/>
        <w:ind w:left="202" w:hanging="10"/>
      </w:pPr>
      <w:r>
        <w:rPr>
          <w:color w:val="000000"/>
        </w:rPr>
        <w:t>3. PROGETTO</w:t>
      </w:r>
    </w:p>
    <w:p w:rsidR="00F76A3E" w:rsidRDefault="001902B6">
      <w:pPr>
        <w:spacing w:after="280" w:line="357" w:lineRule="auto"/>
        <w:ind w:left="202" w:right="134"/>
      </w:pPr>
      <w:r>
        <w:rPr>
          <w:color w:val="000000"/>
        </w:rPr>
        <w:t>L’impianto ludico comunale oggetto della concessione del servizio di gestione è destinato a soddisfare le esigenze di un’utenza che si auspica possa essere numerosa ed eterogenea, il tutto nel rispetto delle normative vigenti.</w:t>
      </w:r>
    </w:p>
    <w:p w:rsidR="00F76A3E" w:rsidRDefault="001902B6">
      <w:pPr>
        <w:spacing w:after="280" w:line="357" w:lineRule="auto"/>
        <w:ind w:left="202" w:right="134"/>
      </w:pPr>
      <w:r>
        <w:rPr>
          <w:color w:val="000000"/>
        </w:rPr>
        <w:t>La finalità della concessione è la valorizzazione del complesso natatorio come luogo di aggregazione so</w:t>
      </w:r>
      <w:r>
        <w:t>ciale.</w:t>
      </w:r>
    </w:p>
    <w:p w:rsidR="00F76A3E" w:rsidRDefault="001902B6">
      <w:pPr>
        <w:spacing w:after="278" w:line="357" w:lineRule="auto"/>
        <w:ind w:left="202" w:right="131"/>
      </w:pPr>
      <w:r>
        <w:t>La gestione non potrà essere effettuata per altro scopo, salvo i casi formalmente autorizzati dal Comune proprietario e proposti in sede di gara quali proposte migliorative del servizio.</w:t>
      </w:r>
    </w:p>
    <w:p w:rsidR="00F76A3E" w:rsidRDefault="001902B6">
      <w:pPr>
        <w:spacing w:after="281" w:line="357" w:lineRule="auto"/>
        <w:ind w:left="202" w:right="131"/>
      </w:pPr>
      <w:r>
        <w:t>Il concessionario, nell’espletamento del servizio, dovrà assicurare l’impiego di personale qualificato, in possesso dei requisiti professionali richiesti dalla mansione loro affidata.</w:t>
      </w:r>
    </w:p>
    <w:p w:rsidR="00F76A3E" w:rsidRDefault="001902B6">
      <w:pPr>
        <w:spacing w:after="282" w:line="357" w:lineRule="auto"/>
        <w:ind w:left="202" w:right="131"/>
      </w:pPr>
      <w:r>
        <w:t>Il personale che verrà impegnato nel servizio dovrà garantire il rispetto degli utenti, dei</w:t>
      </w:r>
      <w:r w:rsidR="008D02B8">
        <w:t xml:space="preserve"> loro diritti, la riservatezza.</w:t>
      </w:r>
    </w:p>
    <w:p w:rsidR="00F76A3E" w:rsidRDefault="001902B6">
      <w:pPr>
        <w:spacing w:after="278" w:line="357" w:lineRule="auto"/>
        <w:ind w:left="202" w:right="131"/>
      </w:pPr>
      <w:r>
        <w:t>L’utenza dovrà essere sensibilizzata ad un uso rispettoso degli ambienti e all’uso parsimonioso delle risorse energetiche.</w:t>
      </w:r>
    </w:p>
    <w:p w:rsidR="00F76A3E" w:rsidRDefault="001902B6">
      <w:pPr>
        <w:spacing w:after="388"/>
        <w:ind w:left="202" w:right="131"/>
      </w:pPr>
      <w:r>
        <w:t>Dovrà inoltre essere garantita una costante flessibilità operativa, perseguendo la qualità del servizio.</w:t>
      </w:r>
    </w:p>
    <w:p w:rsidR="00F76A3E" w:rsidRDefault="001902B6">
      <w:pPr>
        <w:spacing w:after="280" w:line="357" w:lineRule="auto"/>
        <w:ind w:left="202" w:right="131"/>
      </w:pPr>
      <w:r>
        <w:t>Al concessionario sono affidate prestazioni minime previste per legge o prassi consolidata (cauzioni; assicurazioni, sicurezza luoghi di lavoro) e una pluralità di obblighi di servizio:</w:t>
      </w:r>
    </w:p>
    <w:p w:rsidR="00F76A3E" w:rsidRDefault="001902B6" w:rsidP="00F56D5C">
      <w:pPr>
        <w:pStyle w:val="Paragrafoelenco"/>
        <w:numPr>
          <w:ilvl w:val="0"/>
          <w:numId w:val="7"/>
        </w:numPr>
        <w:tabs>
          <w:tab w:val="center" w:pos="609"/>
          <w:tab w:val="right" w:pos="9988"/>
        </w:tabs>
        <w:spacing w:after="0" w:line="240" w:lineRule="auto"/>
        <w:ind w:left="0"/>
        <w:jc w:val="left"/>
      </w:pPr>
      <w:r w:rsidRPr="00C76837">
        <w:rPr>
          <w:color w:val="000000"/>
        </w:rPr>
        <w:t>Svolgi</w:t>
      </w:r>
      <w:r w:rsidR="00F045FB" w:rsidRPr="00C76837">
        <w:rPr>
          <w:color w:val="000000"/>
        </w:rPr>
        <w:t>mento del servizio dal giorno 13</w:t>
      </w:r>
      <w:r w:rsidRPr="00C76837">
        <w:rPr>
          <w:color w:val="000000"/>
        </w:rPr>
        <w:t xml:space="preserve"> giugno al giorno 31 agosto 202</w:t>
      </w:r>
      <w:r w:rsidR="00F045FB" w:rsidRPr="00C76837">
        <w:rPr>
          <w:color w:val="000000"/>
        </w:rPr>
        <w:t>6 per n. 80</w:t>
      </w:r>
      <w:r w:rsidRPr="00C76837">
        <w:rPr>
          <w:color w:val="000000"/>
        </w:rPr>
        <w:t xml:space="preserve"> giorni naturale</w:t>
      </w:r>
    </w:p>
    <w:p w:rsidR="00F76A3E" w:rsidRPr="00C76837" w:rsidRDefault="001902B6" w:rsidP="00F56D5C">
      <w:pPr>
        <w:pStyle w:val="Paragrafoelenco"/>
        <w:spacing w:after="107" w:line="240" w:lineRule="auto"/>
        <w:ind w:left="0" w:right="134" w:firstLine="0"/>
        <w:rPr>
          <w:color w:val="000000"/>
        </w:rPr>
      </w:pPr>
      <w:r w:rsidRPr="00C76837">
        <w:rPr>
          <w:color w:val="000000"/>
        </w:rPr>
        <w:t>e consecutivi.</w:t>
      </w:r>
    </w:p>
    <w:p w:rsidR="00F76A3E" w:rsidRDefault="001902B6" w:rsidP="00F56D5C">
      <w:pPr>
        <w:pStyle w:val="Paragrafoelenco"/>
        <w:numPr>
          <w:ilvl w:val="0"/>
          <w:numId w:val="7"/>
        </w:numPr>
        <w:spacing w:after="0" w:line="240" w:lineRule="auto"/>
        <w:ind w:left="0" w:right="1850"/>
      </w:pPr>
      <w:r w:rsidRPr="00C76837">
        <w:rPr>
          <w:color w:val="000000"/>
        </w:rPr>
        <w:t xml:space="preserve">L’apertura dell’impianto segue il seguente calendario: sabati, domeniche e festivi: orario continuato dalle </w:t>
      </w:r>
      <w:r w:rsidR="007B76B7">
        <w:t>ore 09:30 alle ore 20</w:t>
      </w:r>
      <w:r>
        <w:t>:</w:t>
      </w:r>
      <w:r w:rsidR="004364D2">
        <w:t>3</w:t>
      </w:r>
      <w:r>
        <w:t>0</w:t>
      </w:r>
    </w:p>
    <w:p w:rsidR="00F76A3E" w:rsidRDefault="001902B6" w:rsidP="00F56D5C">
      <w:pPr>
        <w:pStyle w:val="Paragrafoelenco"/>
        <w:numPr>
          <w:ilvl w:val="0"/>
          <w:numId w:val="7"/>
        </w:numPr>
        <w:spacing w:after="0" w:line="240" w:lineRule="auto"/>
        <w:ind w:left="0" w:right="131"/>
      </w:pPr>
      <w:r>
        <w:t xml:space="preserve">feriali: mattina dalle 09:30 alle </w:t>
      </w:r>
      <w:r w:rsidR="007B76B7">
        <w:t>13:30, Pomeriggio dalle ore 15:30 alle ore 20</w:t>
      </w:r>
      <w:r>
        <w:t>:</w:t>
      </w:r>
      <w:r w:rsidR="0040028F">
        <w:t>3</w:t>
      </w:r>
      <w:r>
        <w:t>0</w:t>
      </w:r>
    </w:p>
    <w:p w:rsidR="00F36774" w:rsidRDefault="00F36774" w:rsidP="00F56D5C">
      <w:pPr>
        <w:pStyle w:val="Paragrafoelenco"/>
        <w:numPr>
          <w:ilvl w:val="0"/>
          <w:numId w:val="7"/>
        </w:numPr>
        <w:spacing w:after="0" w:line="240" w:lineRule="auto"/>
        <w:ind w:left="0" w:right="131"/>
      </w:pPr>
      <w:r>
        <w:t>luned</w:t>
      </w:r>
      <w:r w:rsidR="009B7449">
        <w:t xml:space="preserve">ì mattina chiuso per sanificazione acqua </w:t>
      </w:r>
    </w:p>
    <w:p w:rsidR="00F76A3E" w:rsidRDefault="001902B6" w:rsidP="00F56D5C">
      <w:pPr>
        <w:pStyle w:val="Paragrafoelenco"/>
        <w:numPr>
          <w:ilvl w:val="0"/>
          <w:numId w:val="7"/>
        </w:numPr>
        <w:tabs>
          <w:tab w:val="center" w:pos="609"/>
          <w:tab w:val="center" w:pos="4063"/>
        </w:tabs>
        <w:spacing w:line="240" w:lineRule="auto"/>
        <w:ind w:left="0"/>
        <w:jc w:val="left"/>
      </w:pPr>
      <w:r>
        <w:t>eventuale offerta di attività da proporre alle diverse fasce d’utenza</w:t>
      </w:r>
    </w:p>
    <w:p w:rsidR="00F76A3E" w:rsidRDefault="001902B6" w:rsidP="00F56D5C">
      <w:pPr>
        <w:pStyle w:val="Paragrafoelenco"/>
        <w:numPr>
          <w:ilvl w:val="0"/>
          <w:numId w:val="7"/>
        </w:numPr>
        <w:tabs>
          <w:tab w:val="center" w:pos="609"/>
          <w:tab w:val="center" w:pos="2892"/>
        </w:tabs>
        <w:spacing w:line="240" w:lineRule="auto"/>
        <w:ind w:left="0"/>
        <w:jc w:val="left"/>
      </w:pPr>
      <w:r>
        <w:t>assicurare la libera fruizione della piscina</w:t>
      </w:r>
    </w:p>
    <w:p w:rsidR="00F76A3E" w:rsidRDefault="001902B6" w:rsidP="00F56D5C">
      <w:pPr>
        <w:pStyle w:val="Paragrafoelenco"/>
        <w:numPr>
          <w:ilvl w:val="0"/>
          <w:numId w:val="7"/>
        </w:numPr>
        <w:tabs>
          <w:tab w:val="center" w:pos="609"/>
          <w:tab w:val="center" w:pos="3111"/>
        </w:tabs>
        <w:spacing w:line="240" w:lineRule="auto"/>
        <w:ind w:left="0"/>
        <w:jc w:val="left"/>
      </w:pPr>
      <w:r>
        <w:t>favorire il coinvolgimento di soggetti fragili</w:t>
      </w:r>
    </w:p>
    <w:p w:rsidR="00F76A3E" w:rsidRDefault="001902B6" w:rsidP="00C76837">
      <w:pPr>
        <w:pStyle w:val="Paragrafoelenco"/>
        <w:numPr>
          <w:ilvl w:val="0"/>
          <w:numId w:val="7"/>
        </w:numPr>
        <w:spacing w:after="0" w:line="357" w:lineRule="auto"/>
        <w:ind w:right="131"/>
      </w:pPr>
      <w:r>
        <w:lastRenderedPageBreak/>
        <w:t>previsione di obblighi informativi nei confronti del comune (es. per segnalazione manutenzioni straordinarie − report statistici sui servizi e le attività svolte)</w:t>
      </w:r>
    </w:p>
    <w:p w:rsidR="00F76A3E" w:rsidRDefault="001902B6" w:rsidP="00C76837">
      <w:pPr>
        <w:pStyle w:val="Paragrafoelenco"/>
        <w:numPr>
          <w:ilvl w:val="0"/>
          <w:numId w:val="7"/>
        </w:numPr>
        <w:spacing w:after="0" w:line="357" w:lineRule="auto"/>
        <w:ind w:right="131"/>
      </w:pPr>
      <w:r>
        <w:t>flusso informativo relativo all’andamento della gestione dei servizi richiesti (numero ingressi, partecipazione dell’utenza)</w:t>
      </w:r>
    </w:p>
    <w:p w:rsidR="00F76A3E" w:rsidRDefault="001902B6" w:rsidP="00C76837">
      <w:pPr>
        <w:pStyle w:val="Paragrafoelenco"/>
        <w:numPr>
          <w:ilvl w:val="0"/>
          <w:numId w:val="7"/>
        </w:numPr>
        <w:spacing w:after="0" w:line="357" w:lineRule="auto"/>
      </w:pPr>
      <w:r>
        <w:t>cor</w:t>
      </w:r>
      <w:r w:rsidR="00907960">
        <w:t xml:space="preserve">responsione di una penale di € </w:t>
      </w:r>
      <w:r>
        <w:t>50,00 (cinquanta/00) al giorno per ciascuna giornata di chiusura non concordata del centro.</w:t>
      </w:r>
    </w:p>
    <w:p w:rsidR="00F76A3E" w:rsidRDefault="001902B6" w:rsidP="00C76837">
      <w:pPr>
        <w:pStyle w:val="Paragrafoelenco"/>
        <w:numPr>
          <w:ilvl w:val="0"/>
          <w:numId w:val="7"/>
        </w:numPr>
        <w:tabs>
          <w:tab w:val="center" w:pos="609"/>
          <w:tab w:val="center" w:pos="5082"/>
        </w:tabs>
        <w:jc w:val="left"/>
      </w:pPr>
      <w:r>
        <w:t>gestione competente e puntuale di tutte le attività di manutenzione e di cura del centro;</w:t>
      </w:r>
    </w:p>
    <w:p w:rsidR="00F76A3E" w:rsidRDefault="001902B6" w:rsidP="00C76837">
      <w:pPr>
        <w:pStyle w:val="Paragrafoelenco"/>
        <w:numPr>
          <w:ilvl w:val="0"/>
          <w:numId w:val="7"/>
        </w:numPr>
        <w:tabs>
          <w:tab w:val="center" w:pos="609"/>
          <w:tab w:val="center" w:pos="3184"/>
        </w:tabs>
        <w:spacing w:after="390"/>
        <w:jc w:val="left"/>
      </w:pPr>
      <w:r w:rsidRPr="00C76837">
        <w:rPr>
          <w:color w:val="000000"/>
        </w:rPr>
        <w:t>servizio di pulizia dei locali due volte al giorno</w:t>
      </w:r>
    </w:p>
    <w:p w:rsidR="00F76A3E" w:rsidRDefault="001902B6">
      <w:pPr>
        <w:spacing w:after="280" w:line="357" w:lineRule="auto"/>
        <w:ind w:left="202" w:right="131"/>
      </w:pPr>
      <w:r>
        <w:t>La concessione prevede la durata della gestione per il periodo dal 1</w:t>
      </w:r>
      <w:r w:rsidR="00C51382">
        <w:t>3</w:t>
      </w:r>
      <w:r>
        <w:t>.06.202</w:t>
      </w:r>
      <w:r w:rsidR="00C51382">
        <w:t>6</w:t>
      </w:r>
      <w:r>
        <w:t xml:space="preserve"> al 31.08.202</w:t>
      </w:r>
      <w:r w:rsidR="00C51382">
        <w:t>6</w:t>
      </w:r>
      <w:r>
        <w:t>, con facoltà ad insindacabile giudizio dell’Amministrazione Comunale di proporre al concessionario la ripetizione per un altro anno.</w:t>
      </w:r>
    </w:p>
    <w:p w:rsidR="00F76A3E" w:rsidRDefault="001902B6">
      <w:pPr>
        <w:spacing w:after="408"/>
        <w:ind w:left="202" w:right="134"/>
      </w:pPr>
      <w:r>
        <w:rPr>
          <w:color w:val="000000"/>
        </w:rPr>
        <w:t>Sono a carico dell’Amministrazione:</w:t>
      </w:r>
    </w:p>
    <w:p w:rsidR="00F76A3E" w:rsidRDefault="001902B6" w:rsidP="000B5DA9">
      <w:pPr>
        <w:pStyle w:val="Paragrafoelenco"/>
        <w:numPr>
          <w:ilvl w:val="0"/>
          <w:numId w:val="8"/>
        </w:numPr>
        <w:spacing w:after="15" w:line="364" w:lineRule="auto"/>
        <w:ind w:right="134"/>
      </w:pPr>
      <w:r w:rsidRPr="000B5DA9">
        <w:rPr>
          <w:rFonts w:ascii="Calibri" w:eastAsia="Calibri" w:hAnsi="Calibri" w:cs="Calibri"/>
          <w:color w:val="000000"/>
        </w:rPr>
        <w:t xml:space="preserve"> </w:t>
      </w:r>
      <w:r w:rsidRPr="000B5DA9">
        <w:rPr>
          <w:color w:val="000000"/>
        </w:rPr>
        <w:t>gestione, tramite apposito appalto di servizi, degli impianti tecnologici che assicurano la qualità dell’acqua della vasca;</w:t>
      </w:r>
    </w:p>
    <w:p w:rsidR="00F76A3E" w:rsidRDefault="001902B6" w:rsidP="000B5DA9">
      <w:pPr>
        <w:pStyle w:val="Paragrafoelenco"/>
        <w:numPr>
          <w:ilvl w:val="0"/>
          <w:numId w:val="8"/>
        </w:numPr>
        <w:spacing w:after="405"/>
        <w:ind w:right="134"/>
      </w:pPr>
      <w:r w:rsidRPr="000B5DA9">
        <w:rPr>
          <w:rFonts w:ascii="Calibri" w:eastAsia="Calibri" w:hAnsi="Calibri" w:cs="Calibri"/>
          <w:color w:val="000000"/>
        </w:rPr>
        <w:t xml:space="preserve"> </w:t>
      </w:r>
      <w:r w:rsidRPr="000B5DA9">
        <w:rPr>
          <w:color w:val="000000"/>
        </w:rPr>
        <w:t>spese generali di struttura: consumi idrici e consumi di energia elettrica;</w:t>
      </w:r>
    </w:p>
    <w:p w:rsidR="00F76A3E" w:rsidRDefault="001902B6">
      <w:pPr>
        <w:pStyle w:val="Titolo3"/>
        <w:tabs>
          <w:tab w:val="center" w:pos="3575"/>
        </w:tabs>
        <w:ind w:left="0"/>
      </w:pPr>
      <w:r>
        <w:t>3.</w:t>
      </w:r>
      <w:r>
        <w:tab/>
        <w:t>PIANO ECONOMICO FINANZIARIO: IPOTESI GENERALI</w:t>
      </w:r>
    </w:p>
    <w:p w:rsidR="00F76A3E" w:rsidRDefault="001902B6">
      <w:pPr>
        <w:spacing w:line="357" w:lineRule="auto"/>
        <w:ind w:left="202" w:right="131"/>
      </w:pPr>
      <w:r>
        <w:t xml:space="preserve">Il valore complessivo della concessione viene calcolato ai sensi dell’art. 167 del D.lgs. 36/2023 e </w:t>
      </w:r>
      <w:proofErr w:type="spellStart"/>
      <w:r>
        <w:t>smi</w:t>
      </w:r>
      <w:proofErr w:type="spellEnd"/>
      <w:r>
        <w:t xml:space="preserve">, è dato dalla somma degli introiti derivanti dal pagamento, da parte degli utenti dei servizi, di tariffe, sponsorizzazioni, (in sintesi: la sommatoria del fatturato annuo del servizio) e dell’eventuale contributo annuale di gestione riconosciuto al concessionario da parte dell’Ente aggiudicatore. Il progetto </w:t>
      </w:r>
      <w:r w:rsidR="007B76B7">
        <w:t>nella sua complessità prevede diverse</w:t>
      </w:r>
      <w:r>
        <w:t xml:space="preserve"> tipologie di ricavi:</w:t>
      </w:r>
    </w:p>
    <w:p w:rsidR="00F76A3E" w:rsidRDefault="001902B6" w:rsidP="0001629A">
      <w:pPr>
        <w:pStyle w:val="Paragrafoelenco"/>
        <w:numPr>
          <w:ilvl w:val="0"/>
          <w:numId w:val="3"/>
        </w:numPr>
        <w:ind w:right="131"/>
      </w:pPr>
      <w:r>
        <w:t>Ricavi da vendita di biglietti di ingresso alla struttura;</w:t>
      </w:r>
    </w:p>
    <w:p w:rsidR="00F76A3E" w:rsidRDefault="001902B6" w:rsidP="0001629A">
      <w:pPr>
        <w:pStyle w:val="Paragrafoelenco"/>
        <w:numPr>
          <w:ilvl w:val="0"/>
          <w:numId w:val="3"/>
        </w:numPr>
        <w:spacing w:after="0" w:line="240" w:lineRule="auto"/>
      </w:pPr>
      <w:r>
        <w:t xml:space="preserve">Ricavi da gestione della struttura adibita a </w:t>
      </w:r>
      <w:r w:rsidR="007B76B7">
        <w:t>punto di ristoro</w:t>
      </w:r>
      <w:r>
        <w:t>;</w:t>
      </w:r>
    </w:p>
    <w:p w:rsidR="007B76B7" w:rsidRDefault="007B76B7" w:rsidP="0001629A">
      <w:pPr>
        <w:pStyle w:val="Paragrafoelenco"/>
        <w:numPr>
          <w:ilvl w:val="0"/>
          <w:numId w:val="3"/>
        </w:numPr>
        <w:spacing w:after="0" w:line="240" w:lineRule="auto"/>
      </w:pPr>
      <w:r>
        <w:t>Ricavi dal nolo di ombrelloni e lettini;</w:t>
      </w:r>
    </w:p>
    <w:p w:rsidR="007B76B7" w:rsidRDefault="007B76B7" w:rsidP="0001629A">
      <w:pPr>
        <w:pStyle w:val="Paragrafoelenco"/>
        <w:numPr>
          <w:ilvl w:val="0"/>
          <w:numId w:val="3"/>
        </w:numPr>
        <w:spacing w:after="0" w:line="240" w:lineRule="auto"/>
      </w:pPr>
      <w:r>
        <w:t>Ricavi da organizzazione di attività;</w:t>
      </w:r>
    </w:p>
    <w:p w:rsidR="007B76B7" w:rsidRDefault="001902B6" w:rsidP="0001629A">
      <w:pPr>
        <w:pStyle w:val="Paragrafoelenco"/>
        <w:numPr>
          <w:ilvl w:val="0"/>
          <w:numId w:val="3"/>
        </w:numPr>
        <w:spacing w:after="0" w:line="240" w:lineRule="auto"/>
      </w:pPr>
      <w:r>
        <w:t xml:space="preserve">Eventuale contributo pubblico ai sensi dell’art. 177, comma 6 del D. </w:t>
      </w:r>
      <w:proofErr w:type="spellStart"/>
      <w:r>
        <w:t>Lgs</w:t>
      </w:r>
      <w:proofErr w:type="spellEnd"/>
      <w:r>
        <w:t xml:space="preserve">. 36/2023; </w:t>
      </w:r>
    </w:p>
    <w:p w:rsidR="007B76B7" w:rsidRDefault="007B76B7" w:rsidP="007B76B7">
      <w:pPr>
        <w:pStyle w:val="Paragrafoelenco"/>
        <w:spacing w:after="0" w:line="240" w:lineRule="auto"/>
        <w:ind w:left="357" w:firstLine="0"/>
      </w:pPr>
    </w:p>
    <w:p w:rsidR="007B76B7" w:rsidRDefault="007B76B7" w:rsidP="007B76B7">
      <w:pPr>
        <w:pStyle w:val="Paragrafoelenco"/>
        <w:spacing w:after="0" w:line="240" w:lineRule="auto"/>
        <w:ind w:left="357" w:firstLine="0"/>
      </w:pPr>
    </w:p>
    <w:p w:rsidR="00F76A3E" w:rsidRDefault="001902B6" w:rsidP="007B76B7">
      <w:pPr>
        <w:pStyle w:val="Paragrafoelenco"/>
        <w:spacing w:after="0" w:line="240" w:lineRule="auto"/>
        <w:ind w:left="357" w:firstLine="0"/>
      </w:pPr>
      <w:r>
        <w:t>Per quanto riguarda i costi sono previste le seguenti tipologie:</w:t>
      </w:r>
    </w:p>
    <w:p w:rsidR="00F70D0A" w:rsidRDefault="00F70D0A" w:rsidP="007B76B7">
      <w:pPr>
        <w:pStyle w:val="Paragrafoelenco"/>
        <w:spacing w:after="0" w:line="240" w:lineRule="auto"/>
        <w:ind w:left="357" w:firstLine="0"/>
      </w:pPr>
    </w:p>
    <w:p w:rsidR="00F76A3E" w:rsidRDefault="001902B6" w:rsidP="007B76B7">
      <w:pPr>
        <w:ind w:left="0" w:right="131" w:firstLine="0"/>
      </w:pPr>
      <w:r>
        <w:rPr>
          <w:rFonts w:ascii="Calibri" w:eastAsia="Calibri" w:hAnsi="Calibri" w:cs="Calibri"/>
          <w:sz w:val="22"/>
        </w:rPr>
        <w:t>a</w:t>
      </w:r>
      <w:r w:rsidR="007B76B7">
        <w:rPr>
          <w:rFonts w:ascii="Calibri" w:eastAsia="Calibri" w:hAnsi="Calibri" w:cs="Calibri"/>
          <w:sz w:val="22"/>
        </w:rPr>
        <w:t>.</w:t>
      </w:r>
      <w:r>
        <w:rPr>
          <w:rFonts w:ascii="Calibri" w:eastAsia="Calibri" w:hAnsi="Calibri" w:cs="Calibri"/>
          <w:sz w:val="22"/>
        </w:rPr>
        <w:t xml:space="preserve"> </w:t>
      </w:r>
      <w:r w:rsidR="00F70D0A">
        <w:rPr>
          <w:rFonts w:ascii="Calibri" w:eastAsia="Calibri" w:hAnsi="Calibri" w:cs="Calibri"/>
          <w:sz w:val="22"/>
        </w:rPr>
        <w:t xml:space="preserve"> </w:t>
      </w:r>
      <w:r w:rsidR="009B7449">
        <w:rPr>
          <w:rFonts w:ascii="Calibri" w:eastAsia="Calibri" w:hAnsi="Calibri" w:cs="Calibri"/>
          <w:sz w:val="22"/>
        </w:rPr>
        <w:t xml:space="preserve"> </w:t>
      </w:r>
      <w:r>
        <w:t>Spese per il personale;</w:t>
      </w:r>
    </w:p>
    <w:p w:rsidR="00F76A3E" w:rsidRDefault="007B76B7" w:rsidP="007B76B7">
      <w:pPr>
        <w:ind w:left="0" w:right="131" w:firstLine="0"/>
      </w:pPr>
      <w:r>
        <w:t xml:space="preserve">b. </w:t>
      </w:r>
      <w:r w:rsidR="00F70D0A">
        <w:t xml:space="preserve"> </w:t>
      </w:r>
      <w:r w:rsidR="001902B6">
        <w:t>Costi amministrativi e di segreteria;</w:t>
      </w:r>
    </w:p>
    <w:p w:rsidR="00C954FB" w:rsidRDefault="007B76B7" w:rsidP="00C954FB">
      <w:pPr>
        <w:spacing w:after="383"/>
        <w:ind w:left="0" w:right="131" w:firstLine="0"/>
      </w:pPr>
      <w:r>
        <w:rPr>
          <w:rFonts w:ascii="Calibri" w:eastAsia="Calibri" w:hAnsi="Calibri" w:cs="Calibri"/>
          <w:sz w:val="22"/>
        </w:rPr>
        <w:t xml:space="preserve">c. </w:t>
      </w:r>
      <w:r w:rsidR="009B7449">
        <w:rPr>
          <w:rFonts w:ascii="Calibri" w:eastAsia="Calibri" w:hAnsi="Calibri" w:cs="Calibri"/>
          <w:sz w:val="22"/>
        </w:rPr>
        <w:t xml:space="preserve"> </w:t>
      </w:r>
      <w:r w:rsidR="00600334">
        <w:rPr>
          <w:rFonts w:ascii="Calibri" w:eastAsia="Calibri" w:hAnsi="Calibri" w:cs="Calibri"/>
          <w:sz w:val="22"/>
        </w:rPr>
        <w:t xml:space="preserve"> </w:t>
      </w:r>
      <w:r w:rsidR="001902B6">
        <w:t>Costi per canone di concessione;</w:t>
      </w:r>
      <w:r w:rsidR="00C954FB">
        <w:t xml:space="preserve"> </w:t>
      </w:r>
    </w:p>
    <w:p w:rsidR="00F76A3E" w:rsidRDefault="001902B6" w:rsidP="00C954FB">
      <w:pPr>
        <w:spacing w:after="383"/>
        <w:ind w:left="0" w:right="131" w:firstLine="0"/>
      </w:pPr>
      <w:r>
        <w:t>I valori riportati nelle voci dei ricavi e in quelle dei costi sono valori futuri e incerti al momento della decisione da parte dell’Ente quindi si tratta di stime</w:t>
      </w:r>
      <w:r w:rsidR="003355BE">
        <w:t xml:space="preserve"> fatte sulla base della precedente concessione</w:t>
      </w:r>
      <w:r w:rsidR="000436E3">
        <w:t xml:space="preserve"> con</w:t>
      </w:r>
      <w:r w:rsidR="00403C77">
        <w:t xml:space="preserve"> una presenza media giornaliera di 25/30 ingressi</w:t>
      </w:r>
      <w:r w:rsidR="000436E3">
        <w:t xml:space="preserve"> circa</w:t>
      </w:r>
      <w:r w:rsidR="00F36774">
        <w:t xml:space="preserve"> </w:t>
      </w:r>
      <w:r w:rsidR="000436E3">
        <w:t xml:space="preserve"> </w:t>
      </w:r>
      <w:r>
        <w:t xml:space="preserve"> e pertanto si fa ricorso a delle ipotesi formulate secondo prudenza.</w:t>
      </w:r>
    </w:p>
    <w:p w:rsidR="00F76A3E" w:rsidRDefault="001902B6">
      <w:pPr>
        <w:ind w:left="202" w:right="131"/>
      </w:pPr>
      <w:r>
        <w:t>4.1 TABELLA SINTETICA RICAVI GESTIONE PISCINA:</w:t>
      </w:r>
    </w:p>
    <w:tbl>
      <w:tblPr>
        <w:tblStyle w:val="TableGrid"/>
        <w:tblW w:w="9768" w:type="dxa"/>
        <w:tblInd w:w="212" w:type="dxa"/>
        <w:tblCellMar>
          <w:top w:w="54" w:type="dxa"/>
          <w:left w:w="113" w:type="dxa"/>
          <w:right w:w="241" w:type="dxa"/>
        </w:tblCellMar>
        <w:tblLook w:val="04A0" w:firstRow="1" w:lastRow="0" w:firstColumn="1" w:lastColumn="0" w:noHBand="0" w:noVBand="1"/>
      </w:tblPr>
      <w:tblGrid>
        <w:gridCol w:w="4885"/>
        <w:gridCol w:w="4883"/>
      </w:tblGrid>
      <w:tr w:rsidR="00F76A3E">
        <w:trPr>
          <w:trHeight w:val="424"/>
        </w:trPr>
        <w:tc>
          <w:tcPr>
            <w:tcW w:w="4885"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5" w:firstLine="0"/>
              <w:jc w:val="center"/>
            </w:pPr>
            <w:r>
              <w:rPr>
                <w:b/>
                <w:color w:val="000000"/>
              </w:rPr>
              <w:t>VOCI</w:t>
            </w:r>
          </w:p>
        </w:tc>
        <w:tc>
          <w:tcPr>
            <w:tcW w:w="4883"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right="3" w:firstLine="0"/>
              <w:jc w:val="center"/>
            </w:pPr>
            <w:r>
              <w:rPr>
                <w:b/>
                <w:color w:val="000000"/>
              </w:rPr>
              <w:t>RICAVI</w:t>
            </w:r>
          </w:p>
        </w:tc>
      </w:tr>
      <w:tr w:rsidR="00F76A3E">
        <w:trPr>
          <w:trHeight w:val="837"/>
        </w:trPr>
        <w:tc>
          <w:tcPr>
            <w:tcW w:w="4885" w:type="dxa"/>
            <w:tcBorders>
              <w:top w:val="single" w:sz="4" w:space="0" w:color="000000"/>
              <w:left w:val="single" w:sz="4" w:space="0" w:color="000000"/>
              <w:bottom w:val="single" w:sz="4" w:space="0" w:color="000000"/>
              <w:right w:val="single" w:sz="4" w:space="0" w:color="000000"/>
            </w:tcBorders>
          </w:tcPr>
          <w:p w:rsidR="00F76A3E" w:rsidRDefault="00C9204D" w:rsidP="000436E3">
            <w:pPr>
              <w:spacing w:after="0" w:line="259" w:lineRule="auto"/>
              <w:ind w:left="0" w:firstLine="0"/>
              <w:jc w:val="left"/>
            </w:pPr>
            <w:r>
              <w:rPr>
                <w:color w:val="000000"/>
              </w:rPr>
              <w:t>Incassi</w:t>
            </w:r>
            <w:r>
              <w:rPr>
                <w:color w:val="000000"/>
              </w:rPr>
              <w:tab/>
              <w:t>da</w:t>
            </w:r>
            <w:r>
              <w:rPr>
                <w:color w:val="000000"/>
              </w:rPr>
              <w:tab/>
              <w:t>vendita</w:t>
            </w:r>
            <w:r>
              <w:rPr>
                <w:color w:val="000000"/>
              </w:rPr>
              <w:tab/>
              <w:t xml:space="preserve">biglietti </w:t>
            </w:r>
            <w:r w:rsidR="001902B6">
              <w:rPr>
                <w:color w:val="000000"/>
              </w:rPr>
              <w:t>d’ingresso</w:t>
            </w:r>
            <w:r w:rsidR="001902B6">
              <w:rPr>
                <w:color w:val="000000"/>
              </w:rPr>
              <w:tab/>
              <w:t>in piscina*</w:t>
            </w:r>
          </w:p>
        </w:tc>
        <w:tc>
          <w:tcPr>
            <w:tcW w:w="4883" w:type="dxa"/>
            <w:tcBorders>
              <w:top w:val="single" w:sz="4" w:space="0" w:color="000000"/>
              <w:left w:val="single" w:sz="4" w:space="0" w:color="000000"/>
              <w:bottom w:val="single" w:sz="4" w:space="0" w:color="000000"/>
              <w:right w:val="single" w:sz="4" w:space="0" w:color="000000"/>
            </w:tcBorders>
          </w:tcPr>
          <w:p w:rsidR="00F76A3E" w:rsidRDefault="001902B6" w:rsidP="00B51A06">
            <w:pPr>
              <w:spacing w:after="0" w:line="259" w:lineRule="auto"/>
              <w:ind w:left="0" w:firstLine="0"/>
              <w:jc w:val="right"/>
            </w:pPr>
            <w:r>
              <w:rPr>
                <w:color w:val="000000"/>
              </w:rPr>
              <w:t xml:space="preserve">€ </w:t>
            </w:r>
            <w:r w:rsidR="00B51A06">
              <w:rPr>
                <w:color w:val="000000"/>
              </w:rPr>
              <w:t>6.000,</w:t>
            </w:r>
            <w:r w:rsidR="0088216B">
              <w:rPr>
                <w:color w:val="000000"/>
              </w:rPr>
              <w:t>00</w:t>
            </w:r>
          </w:p>
        </w:tc>
      </w:tr>
      <w:tr w:rsidR="00F76A3E">
        <w:trPr>
          <w:trHeight w:val="425"/>
        </w:trPr>
        <w:tc>
          <w:tcPr>
            <w:tcW w:w="4885"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firstLine="0"/>
              <w:jc w:val="left"/>
            </w:pPr>
            <w:r>
              <w:rPr>
                <w:color w:val="000000"/>
              </w:rPr>
              <w:t>Incassi da gestione bar</w:t>
            </w:r>
          </w:p>
        </w:tc>
        <w:tc>
          <w:tcPr>
            <w:tcW w:w="4883" w:type="dxa"/>
            <w:tcBorders>
              <w:top w:val="single" w:sz="4" w:space="0" w:color="000000"/>
              <w:left w:val="single" w:sz="4" w:space="0" w:color="000000"/>
              <w:bottom w:val="single" w:sz="4" w:space="0" w:color="000000"/>
              <w:right w:val="single" w:sz="4" w:space="0" w:color="000000"/>
            </w:tcBorders>
          </w:tcPr>
          <w:p w:rsidR="00F76A3E" w:rsidRDefault="0088216B" w:rsidP="0088216B">
            <w:pPr>
              <w:spacing w:after="0" w:line="259" w:lineRule="auto"/>
              <w:ind w:left="0" w:firstLine="0"/>
              <w:jc w:val="right"/>
            </w:pPr>
            <w:r>
              <w:rPr>
                <w:color w:val="000000"/>
              </w:rPr>
              <w:t>€ 8.50</w:t>
            </w:r>
            <w:r w:rsidR="001902B6">
              <w:rPr>
                <w:color w:val="000000"/>
              </w:rPr>
              <w:t>0,00</w:t>
            </w:r>
          </w:p>
        </w:tc>
      </w:tr>
      <w:tr w:rsidR="00F76A3E">
        <w:trPr>
          <w:trHeight w:val="422"/>
        </w:trPr>
        <w:tc>
          <w:tcPr>
            <w:tcW w:w="4885"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firstLine="0"/>
              <w:jc w:val="left"/>
            </w:pPr>
            <w:r>
              <w:rPr>
                <w:color w:val="000000"/>
              </w:rPr>
              <w:t>Incassi per servizi all’utenza</w:t>
            </w:r>
          </w:p>
        </w:tc>
        <w:tc>
          <w:tcPr>
            <w:tcW w:w="4883" w:type="dxa"/>
            <w:tcBorders>
              <w:top w:val="single" w:sz="4" w:space="0" w:color="000000"/>
              <w:left w:val="single" w:sz="4" w:space="0" w:color="000000"/>
              <w:bottom w:val="single" w:sz="4" w:space="0" w:color="000000"/>
              <w:right w:val="single" w:sz="4" w:space="0" w:color="000000"/>
            </w:tcBorders>
          </w:tcPr>
          <w:p w:rsidR="00F76A3E" w:rsidRDefault="0088216B" w:rsidP="0088216B">
            <w:pPr>
              <w:spacing w:after="0" w:line="259" w:lineRule="auto"/>
              <w:ind w:left="0" w:firstLine="0"/>
              <w:jc w:val="right"/>
            </w:pPr>
            <w:r>
              <w:rPr>
                <w:color w:val="000000"/>
              </w:rPr>
              <w:t>€ 5.800,00</w:t>
            </w:r>
          </w:p>
        </w:tc>
      </w:tr>
      <w:tr w:rsidR="00F76A3E">
        <w:trPr>
          <w:trHeight w:val="424"/>
        </w:trPr>
        <w:tc>
          <w:tcPr>
            <w:tcW w:w="4885" w:type="dxa"/>
            <w:tcBorders>
              <w:top w:val="single" w:sz="4" w:space="0" w:color="000000"/>
              <w:left w:val="single" w:sz="4" w:space="0" w:color="000000"/>
              <w:bottom w:val="single" w:sz="4" w:space="0" w:color="000000"/>
              <w:right w:val="single" w:sz="4" w:space="0" w:color="000000"/>
            </w:tcBorders>
          </w:tcPr>
          <w:p w:rsidR="00F76A3E" w:rsidRDefault="001902B6" w:rsidP="0088216B">
            <w:pPr>
              <w:spacing w:after="0" w:line="259" w:lineRule="auto"/>
              <w:ind w:left="0" w:firstLine="0"/>
              <w:jc w:val="left"/>
            </w:pPr>
            <w:r>
              <w:rPr>
                <w:color w:val="000000"/>
              </w:rPr>
              <w:t xml:space="preserve">Altro (centro estivo ragazzi, </w:t>
            </w:r>
            <w:r w:rsidR="0088216B">
              <w:rPr>
                <w:color w:val="000000"/>
              </w:rPr>
              <w:t>attività</w:t>
            </w:r>
            <w:r w:rsidR="00480B4D">
              <w:rPr>
                <w:color w:val="000000"/>
              </w:rPr>
              <w:t xml:space="preserve"> </w:t>
            </w:r>
            <w:r>
              <w:rPr>
                <w:color w:val="000000"/>
              </w:rPr>
              <w:t>ecc.)</w:t>
            </w:r>
          </w:p>
        </w:tc>
        <w:tc>
          <w:tcPr>
            <w:tcW w:w="4883" w:type="dxa"/>
            <w:tcBorders>
              <w:top w:val="single" w:sz="4" w:space="0" w:color="000000"/>
              <w:left w:val="single" w:sz="4" w:space="0" w:color="000000"/>
              <w:bottom w:val="single" w:sz="4" w:space="0" w:color="000000"/>
              <w:right w:val="single" w:sz="4" w:space="0" w:color="000000"/>
            </w:tcBorders>
          </w:tcPr>
          <w:p w:rsidR="00F76A3E" w:rsidRDefault="001902B6" w:rsidP="0088216B">
            <w:pPr>
              <w:spacing w:after="0" w:line="259" w:lineRule="auto"/>
              <w:ind w:left="0" w:firstLine="0"/>
              <w:jc w:val="right"/>
            </w:pPr>
            <w:r>
              <w:rPr>
                <w:color w:val="000000"/>
              </w:rPr>
              <w:t xml:space="preserve">€ </w:t>
            </w:r>
            <w:r w:rsidR="0088216B">
              <w:rPr>
                <w:color w:val="000000"/>
              </w:rPr>
              <w:t>4.070,00</w:t>
            </w:r>
          </w:p>
        </w:tc>
      </w:tr>
      <w:tr w:rsidR="00F76A3E">
        <w:trPr>
          <w:trHeight w:val="837"/>
        </w:trPr>
        <w:tc>
          <w:tcPr>
            <w:tcW w:w="4885" w:type="dxa"/>
            <w:tcBorders>
              <w:top w:val="single" w:sz="4" w:space="0" w:color="000000"/>
              <w:left w:val="single" w:sz="4" w:space="0" w:color="000000"/>
              <w:bottom w:val="single" w:sz="4" w:space="0" w:color="000000"/>
              <w:right w:val="single" w:sz="4" w:space="0" w:color="000000"/>
            </w:tcBorders>
          </w:tcPr>
          <w:p w:rsidR="00F76A3E" w:rsidRDefault="001902B6" w:rsidP="00F85361">
            <w:pPr>
              <w:spacing w:after="0" w:line="259" w:lineRule="auto"/>
              <w:ind w:left="0" w:firstLine="0"/>
              <w:jc w:val="left"/>
            </w:pPr>
            <w:r>
              <w:t>Eventuale contributo pubblico fino ad un massimo di …*</w:t>
            </w:r>
            <w:r w:rsidR="00F85361">
              <w:t xml:space="preserve"> dovuto al rischio operativo del concessionario. </w:t>
            </w:r>
          </w:p>
        </w:tc>
        <w:tc>
          <w:tcPr>
            <w:tcW w:w="4883" w:type="dxa"/>
            <w:tcBorders>
              <w:top w:val="single" w:sz="4" w:space="0" w:color="000000"/>
              <w:left w:val="single" w:sz="4" w:space="0" w:color="000000"/>
              <w:bottom w:val="single" w:sz="4" w:space="0" w:color="000000"/>
              <w:right w:val="single" w:sz="4" w:space="0" w:color="000000"/>
            </w:tcBorders>
          </w:tcPr>
          <w:p w:rsidR="00F92311" w:rsidRDefault="00F92311">
            <w:pPr>
              <w:spacing w:after="0" w:line="259" w:lineRule="auto"/>
              <w:ind w:left="0" w:firstLine="0"/>
              <w:jc w:val="right"/>
              <w:rPr>
                <w:color w:val="000000"/>
              </w:rPr>
            </w:pPr>
          </w:p>
          <w:p w:rsidR="00F76A3E" w:rsidRDefault="00F92311">
            <w:pPr>
              <w:spacing w:after="0" w:line="259" w:lineRule="auto"/>
              <w:ind w:left="0" w:firstLine="0"/>
              <w:jc w:val="right"/>
            </w:pPr>
            <w:r>
              <w:rPr>
                <w:color w:val="000000"/>
              </w:rPr>
              <w:t xml:space="preserve">   </w:t>
            </w:r>
            <w:r w:rsidR="009225D9">
              <w:rPr>
                <w:color w:val="000000"/>
              </w:rPr>
              <w:t>€ 13</w:t>
            </w:r>
            <w:r w:rsidR="001902B6">
              <w:rPr>
                <w:color w:val="000000"/>
              </w:rPr>
              <w:t>.000,00</w:t>
            </w:r>
          </w:p>
        </w:tc>
      </w:tr>
      <w:tr w:rsidR="00F76A3E">
        <w:trPr>
          <w:trHeight w:val="424"/>
        </w:trPr>
        <w:tc>
          <w:tcPr>
            <w:tcW w:w="4885"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firstLine="0"/>
              <w:jc w:val="left"/>
            </w:pPr>
            <w:r>
              <w:rPr>
                <w:b/>
                <w:color w:val="000000"/>
              </w:rPr>
              <w:t>TOTALE RICAVI</w:t>
            </w:r>
          </w:p>
        </w:tc>
        <w:tc>
          <w:tcPr>
            <w:tcW w:w="4883" w:type="dxa"/>
            <w:tcBorders>
              <w:top w:val="single" w:sz="4" w:space="0" w:color="000000"/>
              <w:left w:val="single" w:sz="4" w:space="0" w:color="000000"/>
              <w:bottom w:val="single" w:sz="4" w:space="0" w:color="000000"/>
              <w:right w:val="single" w:sz="4" w:space="0" w:color="000000"/>
            </w:tcBorders>
          </w:tcPr>
          <w:p w:rsidR="00F76A3E" w:rsidRDefault="009225D9" w:rsidP="00480B4D">
            <w:pPr>
              <w:spacing w:after="0" w:line="259" w:lineRule="auto"/>
              <w:ind w:left="0" w:firstLine="0"/>
              <w:jc w:val="right"/>
            </w:pPr>
            <w:r>
              <w:rPr>
                <w:b/>
                <w:color w:val="000000"/>
              </w:rPr>
              <w:t>€ 37.37</w:t>
            </w:r>
            <w:r w:rsidR="00480B4D">
              <w:rPr>
                <w:b/>
                <w:color w:val="000000"/>
              </w:rPr>
              <w:t>0,00</w:t>
            </w:r>
          </w:p>
        </w:tc>
      </w:tr>
    </w:tbl>
    <w:p w:rsidR="00D26B84" w:rsidRDefault="00D26B84">
      <w:pPr>
        <w:spacing w:after="280" w:line="357" w:lineRule="auto"/>
        <w:ind w:left="202" w:right="134"/>
        <w:rPr>
          <w:color w:val="000000"/>
        </w:rPr>
      </w:pPr>
    </w:p>
    <w:p w:rsidR="00F76A3E" w:rsidRDefault="00480B4D">
      <w:pPr>
        <w:spacing w:after="280" w:line="357" w:lineRule="auto"/>
        <w:ind w:left="202" w:right="134"/>
      </w:pPr>
      <w:r>
        <w:rPr>
          <w:color w:val="000000"/>
        </w:rPr>
        <w:t>*N.B. Sono stimati n. 2</w:t>
      </w:r>
      <w:r w:rsidR="004C0BFD">
        <w:rPr>
          <w:color w:val="000000"/>
        </w:rPr>
        <w:t>00</w:t>
      </w:r>
      <w:r w:rsidR="00D26B84">
        <w:rPr>
          <w:color w:val="000000"/>
        </w:rPr>
        <w:t>0</w:t>
      </w:r>
      <w:r w:rsidR="001902B6">
        <w:rPr>
          <w:color w:val="000000"/>
        </w:rPr>
        <w:t xml:space="preserve"> accessi </w:t>
      </w:r>
      <w:r w:rsidR="00060388">
        <w:rPr>
          <w:color w:val="000000"/>
        </w:rPr>
        <w:t xml:space="preserve">circa </w:t>
      </w:r>
      <w:r w:rsidR="001902B6">
        <w:rPr>
          <w:color w:val="000000"/>
        </w:rPr>
        <w:t xml:space="preserve">di residenti e/o non residenti a pagamento nella piscina nell’arco delle </w:t>
      </w:r>
      <w:r w:rsidR="00C84536">
        <w:rPr>
          <w:color w:val="000000"/>
        </w:rPr>
        <w:t>80</w:t>
      </w:r>
      <w:r w:rsidR="001902B6">
        <w:rPr>
          <w:color w:val="000000"/>
        </w:rPr>
        <w:t xml:space="preserve"> giornate di apertura. Il numero di accessi è stato stimato in ragione del potenziale bacino di utenza costituito dai residenti nel Comune di Tula e nei paesi limitrofi e tenuto </w:t>
      </w:r>
      <w:r w:rsidR="00060388">
        <w:rPr>
          <w:color w:val="000000"/>
        </w:rPr>
        <w:t xml:space="preserve">conto dell’esistenza di altre 2/3 </w:t>
      </w:r>
      <w:r w:rsidR="001902B6">
        <w:rPr>
          <w:color w:val="000000"/>
        </w:rPr>
        <w:t>piscine pubbliche nel raggio di 20 KM (Erula</w:t>
      </w:r>
      <w:r w:rsidR="00060388">
        <w:rPr>
          <w:color w:val="000000"/>
        </w:rPr>
        <w:t>, Ozieri</w:t>
      </w:r>
      <w:r w:rsidR="001902B6">
        <w:rPr>
          <w:color w:val="000000"/>
        </w:rPr>
        <w:t xml:space="preserve"> ed Ardara) e di numerose piscine private aperte al pubblico sia nel Comune di Tula che nei paesi limitrofi.</w:t>
      </w:r>
    </w:p>
    <w:p w:rsidR="00F76A3E" w:rsidRDefault="001902B6">
      <w:pPr>
        <w:spacing w:after="280" w:line="357" w:lineRule="auto"/>
        <w:ind w:left="202" w:right="134"/>
      </w:pPr>
      <w:r>
        <w:rPr>
          <w:color w:val="000000"/>
        </w:rPr>
        <w:t>**N.B. il contributo pubblico potrà essere erogato dietro dimostrazione da parte del concessionario di uno squilibrio economico – finanziario nella gestione della piscina e, in ogni caso, potrà essere riconosciuto nella misura massima di € 1</w:t>
      </w:r>
      <w:r w:rsidR="00403106">
        <w:rPr>
          <w:color w:val="000000"/>
        </w:rPr>
        <w:t>3</w:t>
      </w:r>
      <w:r>
        <w:rPr>
          <w:color w:val="000000"/>
        </w:rPr>
        <w:t>.000,00.</w:t>
      </w:r>
    </w:p>
    <w:p w:rsidR="00F76A3E" w:rsidRDefault="001902B6">
      <w:pPr>
        <w:spacing w:after="119"/>
        <w:ind w:left="202" w:right="134"/>
      </w:pPr>
      <w:r w:rsidRPr="009B7449">
        <w:rPr>
          <w:b/>
          <w:color w:val="000000"/>
        </w:rPr>
        <w:t>4.2</w:t>
      </w:r>
      <w:r>
        <w:rPr>
          <w:color w:val="000000"/>
        </w:rPr>
        <w:t xml:space="preserve"> TABELLA SINTETICA COSTI GESTIONE PISCINA</w:t>
      </w:r>
    </w:p>
    <w:tbl>
      <w:tblPr>
        <w:tblStyle w:val="TableGrid"/>
        <w:tblW w:w="9768" w:type="dxa"/>
        <w:tblInd w:w="212" w:type="dxa"/>
        <w:tblCellMar>
          <w:top w:w="54" w:type="dxa"/>
          <w:left w:w="113" w:type="dxa"/>
          <w:right w:w="238" w:type="dxa"/>
        </w:tblCellMar>
        <w:tblLook w:val="04A0" w:firstRow="1" w:lastRow="0" w:firstColumn="1" w:lastColumn="0" w:noHBand="0" w:noVBand="1"/>
      </w:tblPr>
      <w:tblGrid>
        <w:gridCol w:w="4902"/>
        <w:gridCol w:w="4866"/>
      </w:tblGrid>
      <w:tr w:rsidR="00F76A3E">
        <w:trPr>
          <w:trHeight w:val="422"/>
        </w:trPr>
        <w:tc>
          <w:tcPr>
            <w:tcW w:w="4902"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right="1" w:firstLine="0"/>
              <w:jc w:val="center"/>
            </w:pPr>
            <w:r>
              <w:rPr>
                <w:b/>
                <w:color w:val="000000"/>
              </w:rPr>
              <w:t>VOCI</w:t>
            </w:r>
          </w:p>
        </w:tc>
        <w:tc>
          <w:tcPr>
            <w:tcW w:w="4866"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1" w:firstLine="0"/>
              <w:jc w:val="center"/>
            </w:pPr>
            <w:r>
              <w:rPr>
                <w:b/>
                <w:color w:val="000000"/>
              </w:rPr>
              <w:t>COSTI</w:t>
            </w:r>
          </w:p>
        </w:tc>
      </w:tr>
      <w:tr w:rsidR="00F76A3E">
        <w:trPr>
          <w:trHeight w:val="424"/>
        </w:trPr>
        <w:tc>
          <w:tcPr>
            <w:tcW w:w="4902" w:type="dxa"/>
            <w:tcBorders>
              <w:top w:val="single" w:sz="4" w:space="0" w:color="000000"/>
              <w:left w:val="single" w:sz="4" w:space="0" w:color="000000"/>
              <w:bottom w:val="single" w:sz="4" w:space="0" w:color="000000"/>
              <w:right w:val="single" w:sz="4" w:space="0" w:color="000000"/>
            </w:tcBorders>
          </w:tcPr>
          <w:p w:rsidR="00F76A3E" w:rsidRDefault="002C20BA">
            <w:pPr>
              <w:spacing w:after="0" w:line="259" w:lineRule="auto"/>
              <w:ind w:left="0" w:firstLine="0"/>
              <w:jc w:val="left"/>
            </w:pPr>
            <w:r>
              <w:rPr>
                <w:color w:val="000000"/>
              </w:rPr>
              <w:t>Costi per il personale (4</w:t>
            </w:r>
            <w:r w:rsidR="001902B6">
              <w:rPr>
                <w:color w:val="000000"/>
              </w:rPr>
              <w:t xml:space="preserve"> figure part time)</w:t>
            </w:r>
          </w:p>
        </w:tc>
        <w:tc>
          <w:tcPr>
            <w:tcW w:w="4866" w:type="dxa"/>
            <w:tcBorders>
              <w:top w:val="single" w:sz="4" w:space="0" w:color="000000"/>
              <w:left w:val="single" w:sz="4" w:space="0" w:color="000000"/>
              <w:bottom w:val="single" w:sz="4" w:space="0" w:color="000000"/>
              <w:right w:val="single" w:sz="4" w:space="0" w:color="000000"/>
            </w:tcBorders>
          </w:tcPr>
          <w:p w:rsidR="00F76A3E" w:rsidRDefault="00C9204D" w:rsidP="00F85361">
            <w:pPr>
              <w:spacing w:after="0" w:line="259" w:lineRule="auto"/>
              <w:ind w:left="0" w:firstLine="0"/>
              <w:jc w:val="right"/>
            </w:pPr>
            <w:r>
              <w:rPr>
                <w:color w:val="000000"/>
              </w:rPr>
              <w:t xml:space="preserve">  </w:t>
            </w:r>
            <w:r w:rsidR="001902B6">
              <w:rPr>
                <w:color w:val="000000"/>
              </w:rPr>
              <w:t xml:space="preserve">€ </w:t>
            </w:r>
            <w:r w:rsidR="002C20BA">
              <w:rPr>
                <w:color w:val="000000"/>
              </w:rPr>
              <w:t>2</w:t>
            </w:r>
            <w:r w:rsidR="00F85361">
              <w:rPr>
                <w:color w:val="000000"/>
              </w:rPr>
              <w:t>5.000,00</w:t>
            </w:r>
          </w:p>
        </w:tc>
      </w:tr>
      <w:tr w:rsidR="00F76A3E">
        <w:trPr>
          <w:trHeight w:val="424"/>
        </w:trPr>
        <w:tc>
          <w:tcPr>
            <w:tcW w:w="4902"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firstLine="0"/>
              <w:jc w:val="left"/>
            </w:pPr>
            <w:r>
              <w:rPr>
                <w:color w:val="000000"/>
              </w:rPr>
              <w:t>Costi amministrativi e di segreteria</w:t>
            </w:r>
          </w:p>
        </w:tc>
        <w:tc>
          <w:tcPr>
            <w:tcW w:w="4866" w:type="dxa"/>
            <w:tcBorders>
              <w:top w:val="single" w:sz="4" w:space="0" w:color="000000"/>
              <w:left w:val="single" w:sz="4" w:space="0" w:color="000000"/>
              <w:bottom w:val="single" w:sz="4" w:space="0" w:color="000000"/>
              <w:right w:val="single" w:sz="4" w:space="0" w:color="000000"/>
            </w:tcBorders>
          </w:tcPr>
          <w:p w:rsidR="00F76A3E" w:rsidRDefault="001902B6" w:rsidP="002C20BA">
            <w:pPr>
              <w:spacing w:after="0" w:line="259" w:lineRule="auto"/>
              <w:ind w:left="0" w:firstLine="0"/>
              <w:jc w:val="right"/>
            </w:pPr>
            <w:r>
              <w:rPr>
                <w:color w:val="000000"/>
              </w:rPr>
              <w:t>€</w:t>
            </w:r>
            <w:r w:rsidR="002C20BA">
              <w:rPr>
                <w:color w:val="000000"/>
              </w:rPr>
              <w:t xml:space="preserve"> </w:t>
            </w:r>
            <w:r w:rsidR="002C20BA" w:rsidRPr="009B7449">
              <w:rPr>
                <w:color w:val="000000"/>
              </w:rPr>
              <w:t>1</w:t>
            </w:r>
            <w:r w:rsidR="002C20BA">
              <w:rPr>
                <w:color w:val="000000"/>
              </w:rPr>
              <w:t>.700</w:t>
            </w:r>
            <w:r>
              <w:rPr>
                <w:color w:val="000000"/>
              </w:rPr>
              <w:t>,00</w:t>
            </w:r>
          </w:p>
        </w:tc>
      </w:tr>
      <w:tr w:rsidR="00F76A3E">
        <w:trPr>
          <w:trHeight w:val="422"/>
        </w:trPr>
        <w:tc>
          <w:tcPr>
            <w:tcW w:w="4902"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firstLine="0"/>
              <w:jc w:val="left"/>
            </w:pPr>
            <w:r>
              <w:rPr>
                <w:color w:val="000000"/>
              </w:rPr>
              <w:t>Canone di concessione</w:t>
            </w:r>
          </w:p>
        </w:tc>
        <w:tc>
          <w:tcPr>
            <w:tcW w:w="4866"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firstLine="0"/>
              <w:jc w:val="right"/>
            </w:pPr>
            <w:r>
              <w:rPr>
                <w:color w:val="000000"/>
              </w:rPr>
              <w:t>€ 500,00</w:t>
            </w:r>
          </w:p>
        </w:tc>
      </w:tr>
      <w:tr w:rsidR="00F76A3E">
        <w:trPr>
          <w:trHeight w:val="424"/>
        </w:trPr>
        <w:tc>
          <w:tcPr>
            <w:tcW w:w="4902"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0" w:firstLine="0"/>
              <w:jc w:val="left"/>
            </w:pPr>
            <w:r>
              <w:rPr>
                <w:b/>
                <w:color w:val="000000"/>
              </w:rPr>
              <w:t>TOTALE COSTI</w:t>
            </w:r>
          </w:p>
        </w:tc>
        <w:tc>
          <w:tcPr>
            <w:tcW w:w="4866" w:type="dxa"/>
            <w:tcBorders>
              <w:top w:val="single" w:sz="4" w:space="0" w:color="000000"/>
              <w:left w:val="single" w:sz="4" w:space="0" w:color="000000"/>
              <w:bottom w:val="single" w:sz="4" w:space="0" w:color="000000"/>
              <w:right w:val="single" w:sz="4" w:space="0" w:color="000000"/>
            </w:tcBorders>
          </w:tcPr>
          <w:p w:rsidR="00F76A3E" w:rsidRDefault="002C20BA" w:rsidP="00F85361">
            <w:pPr>
              <w:spacing w:after="0" w:line="259" w:lineRule="auto"/>
              <w:ind w:left="0" w:firstLine="0"/>
              <w:jc w:val="right"/>
            </w:pPr>
            <w:r>
              <w:rPr>
                <w:b/>
                <w:color w:val="000000"/>
              </w:rPr>
              <w:t>€ 27</w:t>
            </w:r>
            <w:r w:rsidR="00F85361">
              <w:rPr>
                <w:b/>
                <w:color w:val="000000"/>
              </w:rPr>
              <w:t>.200,00</w:t>
            </w:r>
          </w:p>
        </w:tc>
      </w:tr>
    </w:tbl>
    <w:p w:rsidR="00F85361" w:rsidRDefault="00F85361">
      <w:pPr>
        <w:spacing w:after="287" w:line="370" w:lineRule="auto"/>
        <w:ind w:left="207" w:firstLine="0"/>
        <w:jc w:val="left"/>
        <w:rPr>
          <w:color w:val="000000"/>
        </w:rPr>
      </w:pPr>
    </w:p>
    <w:p w:rsidR="00F76A3E" w:rsidRDefault="001902B6">
      <w:pPr>
        <w:spacing w:after="287" w:line="370" w:lineRule="auto"/>
        <w:ind w:left="207" w:firstLine="0"/>
        <w:jc w:val="left"/>
      </w:pPr>
      <w:r>
        <w:rPr>
          <w:color w:val="000000"/>
        </w:rPr>
        <w:t>Tale</w:t>
      </w:r>
      <w:r>
        <w:rPr>
          <w:color w:val="000000"/>
        </w:rPr>
        <w:tab/>
        <w:t>squilibrio</w:t>
      </w:r>
      <w:r>
        <w:rPr>
          <w:color w:val="000000"/>
        </w:rPr>
        <w:tab/>
        <w:t>costituisce</w:t>
      </w:r>
      <w:r>
        <w:rPr>
          <w:color w:val="000000"/>
        </w:rPr>
        <w:tab/>
        <w:t>il</w:t>
      </w:r>
      <w:r>
        <w:rPr>
          <w:color w:val="000000"/>
        </w:rPr>
        <w:tab/>
        <w:t>rischio</w:t>
      </w:r>
      <w:r>
        <w:rPr>
          <w:color w:val="000000"/>
        </w:rPr>
        <w:tab/>
        <w:t>operativo</w:t>
      </w:r>
      <w:r>
        <w:rPr>
          <w:color w:val="000000"/>
        </w:rPr>
        <w:tab/>
        <w:t>del concessionario.</w:t>
      </w:r>
    </w:p>
    <w:p w:rsidR="00F76A3E" w:rsidRDefault="001902B6">
      <w:pPr>
        <w:spacing w:after="118"/>
        <w:ind w:left="202" w:right="134"/>
      </w:pPr>
      <w:r>
        <w:rPr>
          <w:color w:val="000000"/>
        </w:rPr>
        <w:t>4.3 TARIFFE</w:t>
      </w:r>
    </w:p>
    <w:tbl>
      <w:tblPr>
        <w:tblStyle w:val="TableGrid"/>
        <w:tblW w:w="9073" w:type="dxa"/>
        <w:tblInd w:w="207" w:type="dxa"/>
        <w:tblCellMar>
          <w:top w:w="71" w:type="dxa"/>
          <w:left w:w="74" w:type="dxa"/>
          <w:bottom w:w="6" w:type="dxa"/>
          <w:right w:w="141" w:type="dxa"/>
        </w:tblCellMar>
        <w:tblLook w:val="04A0" w:firstRow="1" w:lastRow="0" w:firstColumn="1" w:lastColumn="0" w:noHBand="0" w:noVBand="1"/>
      </w:tblPr>
      <w:tblGrid>
        <w:gridCol w:w="2979"/>
        <w:gridCol w:w="6094"/>
      </w:tblGrid>
      <w:tr w:rsidR="00F76A3E">
        <w:trPr>
          <w:trHeight w:val="309"/>
        </w:trPr>
        <w:tc>
          <w:tcPr>
            <w:tcW w:w="9073" w:type="dxa"/>
            <w:gridSpan w:val="2"/>
            <w:tcBorders>
              <w:top w:val="single" w:sz="4" w:space="0" w:color="000000"/>
              <w:left w:val="single" w:sz="4" w:space="0" w:color="000000"/>
              <w:bottom w:val="single" w:sz="4" w:space="0" w:color="000000"/>
              <w:right w:val="single" w:sz="4" w:space="0" w:color="000000"/>
            </w:tcBorders>
          </w:tcPr>
          <w:p w:rsidR="00F76A3E" w:rsidRDefault="00C9204D">
            <w:pPr>
              <w:spacing w:after="0" w:line="259" w:lineRule="auto"/>
              <w:ind w:left="81" w:firstLine="0"/>
              <w:jc w:val="center"/>
            </w:pPr>
            <w:r>
              <w:rPr>
                <w:b/>
                <w:color w:val="000000"/>
                <w:sz w:val="22"/>
              </w:rPr>
              <w:t>PROSPETTO</w:t>
            </w:r>
            <w:r w:rsidR="00C84509">
              <w:rPr>
                <w:b/>
                <w:color w:val="000000"/>
                <w:sz w:val="22"/>
              </w:rPr>
              <w:t xml:space="preserve"> </w:t>
            </w:r>
            <w:r>
              <w:rPr>
                <w:b/>
                <w:color w:val="000000"/>
                <w:sz w:val="22"/>
              </w:rPr>
              <w:t>TARIFFE</w:t>
            </w:r>
            <w:r w:rsidR="00C84509">
              <w:rPr>
                <w:b/>
                <w:color w:val="000000"/>
                <w:sz w:val="22"/>
              </w:rPr>
              <w:t xml:space="preserve"> </w:t>
            </w:r>
            <w:r>
              <w:rPr>
                <w:b/>
                <w:color w:val="000000"/>
                <w:sz w:val="22"/>
              </w:rPr>
              <w:t>PISCINA ANNO 2026</w:t>
            </w:r>
          </w:p>
        </w:tc>
      </w:tr>
      <w:tr w:rsidR="00F76A3E">
        <w:trPr>
          <w:trHeight w:val="295"/>
        </w:trPr>
        <w:tc>
          <w:tcPr>
            <w:tcW w:w="2979" w:type="dxa"/>
            <w:tcBorders>
              <w:top w:val="single" w:sz="4" w:space="0" w:color="000000"/>
              <w:left w:val="single" w:sz="4" w:space="0" w:color="000000"/>
              <w:bottom w:val="single" w:sz="4" w:space="0" w:color="000000"/>
              <w:right w:val="single" w:sz="4" w:space="0" w:color="000000"/>
            </w:tcBorders>
          </w:tcPr>
          <w:p w:rsidR="00F76A3E" w:rsidRDefault="001902B6">
            <w:pPr>
              <w:spacing w:after="0" w:line="259" w:lineRule="auto"/>
              <w:ind w:left="54" w:firstLine="0"/>
              <w:jc w:val="center"/>
            </w:pPr>
            <w:r>
              <w:rPr>
                <w:rFonts w:ascii="Arial" w:eastAsia="Arial" w:hAnsi="Arial" w:cs="Arial"/>
                <w:color w:val="000000"/>
                <w:sz w:val="22"/>
              </w:rPr>
              <w:t>TIPOPLOGIA</w:t>
            </w:r>
          </w:p>
        </w:tc>
        <w:tc>
          <w:tcPr>
            <w:tcW w:w="6094" w:type="dxa"/>
            <w:tcBorders>
              <w:top w:val="single" w:sz="4" w:space="0" w:color="000000"/>
              <w:left w:val="single" w:sz="4" w:space="0" w:color="000000"/>
              <w:bottom w:val="single" w:sz="4" w:space="0" w:color="000000"/>
              <w:right w:val="single" w:sz="4" w:space="0" w:color="000000"/>
            </w:tcBorders>
          </w:tcPr>
          <w:p w:rsidR="00F76A3E" w:rsidRDefault="001902B6" w:rsidP="00F92311">
            <w:pPr>
              <w:spacing w:after="0" w:line="259" w:lineRule="auto"/>
              <w:ind w:left="81" w:firstLine="0"/>
              <w:jc w:val="center"/>
            </w:pPr>
            <w:r>
              <w:rPr>
                <w:rFonts w:ascii="Arial" w:eastAsia="Arial" w:hAnsi="Arial" w:cs="Arial"/>
                <w:color w:val="000000"/>
                <w:sz w:val="22"/>
              </w:rPr>
              <w:t xml:space="preserve">COSTO </w:t>
            </w:r>
            <w:r w:rsidR="00F92311">
              <w:rPr>
                <w:rFonts w:ascii="Arial" w:eastAsia="Arial" w:hAnsi="Arial" w:cs="Arial"/>
                <w:color w:val="000000"/>
                <w:sz w:val="22"/>
              </w:rPr>
              <w:t>D</w:t>
            </w:r>
            <w:r>
              <w:rPr>
                <w:rFonts w:ascii="Arial" w:eastAsia="Arial" w:hAnsi="Arial" w:cs="Arial"/>
                <w:color w:val="000000"/>
                <w:sz w:val="22"/>
              </w:rPr>
              <w:t>IE</w:t>
            </w:r>
          </w:p>
        </w:tc>
      </w:tr>
      <w:tr w:rsidR="00F76A3E">
        <w:trPr>
          <w:trHeight w:val="866"/>
        </w:trPr>
        <w:tc>
          <w:tcPr>
            <w:tcW w:w="2979" w:type="dxa"/>
            <w:tcBorders>
              <w:top w:val="single" w:sz="4" w:space="0" w:color="000000"/>
              <w:left w:val="single" w:sz="4" w:space="0" w:color="000000"/>
              <w:bottom w:val="single" w:sz="4" w:space="0" w:color="000000"/>
              <w:right w:val="single" w:sz="4" w:space="0" w:color="000000"/>
            </w:tcBorders>
            <w:vAlign w:val="bottom"/>
          </w:tcPr>
          <w:p w:rsidR="00F76A3E" w:rsidRDefault="00C9204D">
            <w:pPr>
              <w:spacing w:after="0" w:line="259" w:lineRule="auto"/>
              <w:ind w:left="0" w:firstLine="0"/>
              <w:jc w:val="left"/>
            </w:pPr>
            <w:r>
              <w:rPr>
                <w:rFonts w:ascii="Arial" w:eastAsia="Arial" w:hAnsi="Arial" w:cs="Arial"/>
                <w:color w:val="000000"/>
                <w:sz w:val="22"/>
              </w:rPr>
              <w:t>FERIALI RESIDENTI E NON</w:t>
            </w:r>
          </w:p>
          <w:p w:rsidR="00F76A3E" w:rsidRDefault="001902B6">
            <w:pPr>
              <w:spacing w:after="0" w:line="259" w:lineRule="auto"/>
              <w:ind w:left="0" w:firstLine="0"/>
              <w:jc w:val="left"/>
            </w:pPr>
            <w:r>
              <w:rPr>
                <w:rFonts w:ascii="Arial" w:eastAsia="Arial" w:hAnsi="Arial" w:cs="Arial"/>
                <w:color w:val="000000"/>
                <w:sz w:val="22"/>
              </w:rPr>
              <w:t>SOLO MEZZA GIORNATA</w:t>
            </w:r>
          </w:p>
        </w:tc>
        <w:tc>
          <w:tcPr>
            <w:tcW w:w="6094" w:type="dxa"/>
            <w:tcBorders>
              <w:top w:val="single" w:sz="4" w:space="0" w:color="000000"/>
              <w:left w:val="single" w:sz="4" w:space="0" w:color="000000"/>
              <w:bottom w:val="single" w:sz="4" w:space="0" w:color="000000"/>
              <w:right w:val="single" w:sz="4" w:space="0" w:color="000000"/>
            </w:tcBorders>
            <w:vAlign w:val="bottom"/>
          </w:tcPr>
          <w:p w:rsidR="00F76A3E" w:rsidRDefault="001902B6">
            <w:pPr>
              <w:spacing w:after="0" w:line="259" w:lineRule="auto"/>
              <w:ind w:left="90" w:firstLine="0"/>
              <w:jc w:val="center"/>
            </w:pPr>
            <w:r>
              <w:rPr>
                <w:rFonts w:ascii="Arial" w:eastAsia="Arial" w:hAnsi="Arial" w:cs="Arial"/>
                <w:color w:val="000000"/>
                <w:sz w:val="22"/>
              </w:rPr>
              <w:t>3,00 €</w:t>
            </w:r>
          </w:p>
        </w:tc>
      </w:tr>
      <w:tr w:rsidR="00F76A3E">
        <w:trPr>
          <w:trHeight w:val="864"/>
        </w:trPr>
        <w:tc>
          <w:tcPr>
            <w:tcW w:w="2979" w:type="dxa"/>
            <w:tcBorders>
              <w:top w:val="single" w:sz="4" w:space="0" w:color="000000"/>
              <w:left w:val="single" w:sz="4" w:space="0" w:color="000000"/>
              <w:bottom w:val="single" w:sz="4" w:space="0" w:color="000000"/>
              <w:right w:val="single" w:sz="4" w:space="0" w:color="000000"/>
            </w:tcBorders>
            <w:vAlign w:val="bottom"/>
          </w:tcPr>
          <w:p w:rsidR="00F76A3E" w:rsidRDefault="001902B6">
            <w:pPr>
              <w:spacing w:after="0" w:line="259" w:lineRule="auto"/>
              <w:ind w:left="0" w:firstLine="0"/>
              <w:jc w:val="left"/>
            </w:pPr>
            <w:r>
              <w:rPr>
                <w:rFonts w:ascii="Arial" w:eastAsia="Arial" w:hAnsi="Arial" w:cs="Arial"/>
                <w:color w:val="000000"/>
                <w:sz w:val="22"/>
              </w:rPr>
              <w:t>SABATI E FESTIVI</w:t>
            </w:r>
          </w:p>
          <w:p w:rsidR="00F76A3E" w:rsidRDefault="001902B6" w:rsidP="00C9204D">
            <w:pPr>
              <w:spacing w:after="0" w:line="259" w:lineRule="auto"/>
              <w:ind w:left="0" w:firstLine="0"/>
              <w:jc w:val="left"/>
            </w:pPr>
            <w:r>
              <w:rPr>
                <w:rFonts w:ascii="Arial" w:eastAsia="Arial" w:hAnsi="Arial" w:cs="Arial"/>
                <w:color w:val="000000"/>
                <w:sz w:val="22"/>
              </w:rPr>
              <w:t xml:space="preserve">RESIDENTI – </w:t>
            </w:r>
            <w:r w:rsidR="00C9204D">
              <w:rPr>
                <w:rFonts w:ascii="Arial" w:eastAsia="Arial" w:hAnsi="Arial" w:cs="Arial"/>
                <w:color w:val="000000"/>
                <w:sz w:val="22"/>
              </w:rPr>
              <w:t xml:space="preserve">E NON </w:t>
            </w:r>
            <w:r>
              <w:rPr>
                <w:rFonts w:ascii="Arial" w:eastAsia="Arial" w:hAnsi="Arial" w:cs="Arial"/>
                <w:color w:val="000000"/>
                <w:sz w:val="22"/>
              </w:rPr>
              <w:t>GIORNATA INTERA</w:t>
            </w:r>
          </w:p>
        </w:tc>
        <w:tc>
          <w:tcPr>
            <w:tcW w:w="6094" w:type="dxa"/>
            <w:tcBorders>
              <w:top w:val="single" w:sz="4" w:space="0" w:color="000000"/>
              <w:left w:val="single" w:sz="4" w:space="0" w:color="000000"/>
              <w:bottom w:val="single" w:sz="4" w:space="0" w:color="000000"/>
              <w:right w:val="single" w:sz="4" w:space="0" w:color="000000"/>
            </w:tcBorders>
            <w:vAlign w:val="bottom"/>
          </w:tcPr>
          <w:p w:rsidR="00F76A3E" w:rsidRDefault="001902B6">
            <w:pPr>
              <w:spacing w:after="0" w:line="259" w:lineRule="auto"/>
              <w:ind w:left="90" w:firstLine="0"/>
              <w:jc w:val="center"/>
            </w:pPr>
            <w:r>
              <w:rPr>
                <w:rFonts w:ascii="Arial" w:eastAsia="Arial" w:hAnsi="Arial" w:cs="Arial"/>
                <w:color w:val="000000"/>
                <w:sz w:val="22"/>
              </w:rPr>
              <w:t>5,00 €</w:t>
            </w:r>
          </w:p>
        </w:tc>
      </w:tr>
      <w:tr w:rsidR="00296075">
        <w:trPr>
          <w:trHeight w:val="864"/>
        </w:trPr>
        <w:tc>
          <w:tcPr>
            <w:tcW w:w="2979" w:type="dxa"/>
            <w:tcBorders>
              <w:top w:val="single" w:sz="4" w:space="0" w:color="000000"/>
              <w:left w:val="single" w:sz="4" w:space="0" w:color="000000"/>
              <w:bottom w:val="single" w:sz="4" w:space="0" w:color="000000"/>
              <w:right w:val="single" w:sz="4" w:space="0" w:color="000000"/>
            </w:tcBorders>
            <w:vAlign w:val="bottom"/>
          </w:tcPr>
          <w:p w:rsidR="00296075" w:rsidRDefault="00296075" w:rsidP="00296075">
            <w:pPr>
              <w:spacing w:after="0" w:line="259" w:lineRule="auto"/>
              <w:ind w:left="0" w:firstLine="0"/>
              <w:jc w:val="left"/>
            </w:pPr>
            <w:r>
              <w:rPr>
                <w:rFonts w:ascii="Arial" w:eastAsia="Arial" w:hAnsi="Arial" w:cs="Arial"/>
                <w:color w:val="000000"/>
                <w:sz w:val="22"/>
              </w:rPr>
              <w:t>SABATI E FESTIVI</w:t>
            </w:r>
          </w:p>
          <w:p w:rsidR="00296075" w:rsidRDefault="00F56D5C" w:rsidP="00F56D5C">
            <w:pPr>
              <w:spacing w:after="0" w:line="259" w:lineRule="auto"/>
              <w:ind w:left="0" w:firstLine="0"/>
              <w:jc w:val="left"/>
              <w:rPr>
                <w:rFonts w:ascii="Arial" w:eastAsia="Arial" w:hAnsi="Arial" w:cs="Arial"/>
                <w:color w:val="000000"/>
                <w:sz w:val="22"/>
              </w:rPr>
            </w:pPr>
            <w:r>
              <w:rPr>
                <w:rFonts w:ascii="Arial" w:eastAsia="Arial" w:hAnsi="Arial" w:cs="Arial"/>
                <w:color w:val="000000"/>
                <w:sz w:val="22"/>
              </w:rPr>
              <w:t xml:space="preserve">RESIDENTI </w:t>
            </w:r>
            <w:r w:rsidR="00296075">
              <w:rPr>
                <w:rFonts w:ascii="Arial" w:eastAsia="Arial" w:hAnsi="Arial" w:cs="Arial"/>
                <w:color w:val="000000"/>
                <w:sz w:val="22"/>
              </w:rPr>
              <w:t xml:space="preserve"> E NON </w:t>
            </w:r>
            <w:r>
              <w:rPr>
                <w:rFonts w:ascii="Arial" w:eastAsia="Arial" w:hAnsi="Arial" w:cs="Arial"/>
                <w:color w:val="000000"/>
                <w:sz w:val="22"/>
              </w:rPr>
              <w:t>-</w:t>
            </w:r>
            <w:r w:rsidR="00296075">
              <w:rPr>
                <w:rFonts w:ascii="Arial" w:eastAsia="Arial" w:hAnsi="Arial" w:cs="Arial"/>
                <w:color w:val="000000"/>
                <w:sz w:val="22"/>
              </w:rPr>
              <w:t xml:space="preserve"> SOLO MEZZA GIORNATA</w:t>
            </w:r>
          </w:p>
        </w:tc>
        <w:tc>
          <w:tcPr>
            <w:tcW w:w="6094" w:type="dxa"/>
            <w:tcBorders>
              <w:top w:val="single" w:sz="4" w:space="0" w:color="000000"/>
              <w:left w:val="single" w:sz="4" w:space="0" w:color="000000"/>
              <w:bottom w:val="single" w:sz="4" w:space="0" w:color="000000"/>
              <w:right w:val="single" w:sz="4" w:space="0" w:color="000000"/>
            </w:tcBorders>
            <w:vAlign w:val="bottom"/>
          </w:tcPr>
          <w:p w:rsidR="00296075" w:rsidRDefault="003D26F3">
            <w:pPr>
              <w:spacing w:after="0" w:line="259" w:lineRule="auto"/>
              <w:ind w:left="90" w:firstLine="0"/>
              <w:jc w:val="center"/>
              <w:rPr>
                <w:rFonts w:ascii="Arial" w:eastAsia="Arial" w:hAnsi="Arial" w:cs="Arial"/>
                <w:color w:val="000000"/>
                <w:sz w:val="22"/>
              </w:rPr>
            </w:pPr>
            <w:r>
              <w:rPr>
                <w:rFonts w:ascii="Arial" w:eastAsia="Arial" w:hAnsi="Arial" w:cs="Arial"/>
                <w:color w:val="000000"/>
                <w:sz w:val="22"/>
              </w:rPr>
              <w:t>3,00 €</w:t>
            </w:r>
          </w:p>
        </w:tc>
      </w:tr>
      <w:tr w:rsidR="00F76A3E">
        <w:trPr>
          <w:trHeight w:val="295"/>
        </w:trPr>
        <w:tc>
          <w:tcPr>
            <w:tcW w:w="2979" w:type="dxa"/>
            <w:tcBorders>
              <w:top w:val="single" w:sz="4" w:space="0" w:color="000000"/>
              <w:left w:val="single" w:sz="4" w:space="0" w:color="000000"/>
              <w:bottom w:val="single" w:sz="4" w:space="0" w:color="000000"/>
              <w:right w:val="single" w:sz="4" w:space="0" w:color="000000"/>
            </w:tcBorders>
          </w:tcPr>
          <w:p w:rsidR="00C9204D" w:rsidRDefault="00C9204D">
            <w:pPr>
              <w:spacing w:after="0" w:line="259" w:lineRule="auto"/>
              <w:ind w:left="0" w:firstLine="0"/>
              <w:jc w:val="left"/>
              <w:rPr>
                <w:rFonts w:ascii="Arial" w:eastAsia="Arial" w:hAnsi="Arial" w:cs="Arial"/>
                <w:color w:val="000000"/>
                <w:sz w:val="22"/>
              </w:rPr>
            </w:pPr>
          </w:p>
          <w:p w:rsidR="00F76A3E" w:rsidRDefault="001902B6">
            <w:pPr>
              <w:spacing w:after="0" w:line="259" w:lineRule="auto"/>
              <w:ind w:left="0" w:firstLine="0"/>
              <w:jc w:val="left"/>
              <w:rPr>
                <w:rFonts w:ascii="Arial" w:eastAsia="Arial" w:hAnsi="Arial" w:cs="Arial"/>
                <w:color w:val="000000"/>
                <w:sz w:val="22"/>
              </w:rPr>
            </w:pPr>
            <w:r>
              <w:rPr>
                <w:rFonts w:ascii="Arial" w:eastAsia="Arial" w:hAnsi="Arial" w:cs="Arial"/>
                <w:color w:val="000000"/>
                <w:sz w:val="22"/>
              </w:rPr>
              <w:t>NOLEGGIO LETTINO</w:t>
            </w:r>
          </w:p>
          <w:p w:rsidR="00C9204D" w:rsidRDefault="00C9204D">
            <w:pPr>
              <w:spacing w:after="0" w:line="259" w:lineRule="auto"/>
              <w:ind w:left="0" w:firstLine="0"/>
              <w:jc w:val="left"/>
            </w:pPr>
          </w:p>
        </w:tc>
        <w:tc>
          <w:tcPr>
            <w:tcW w:w="6094" w:type="dxa"/>
            <w:tcBorders>
              <w:top w:val="single" w:sz="4" w:space="0" w:color="000000"/>
              <w:left w:val="single" w:sz="4" w:space="0" w:color="000000"/>
              <w:bottom w:val="single" w:sz="4" w:space="0" w:color="000000"/>
              <w:right w:val="single" w:sz="4" w:space="0" w:color="000000"/>
            </w:tcBorders>
          </w:tcPr>
          <w:p w:rsidR="00C9204D" w:rsidRDefault="00C9204D">
            <w:pPr>
              <w:spacing w:after="0" w:line="259" w:lineRule="auto"/>
              <w:ind w:left="90" w:firstLine="0"/>
              <w:jc w:val="center"/>
              <w:rPr>
                <w:rFonts w:ascii="Arial" w:eastAsia="Arial" w:hAnsi="Arial" w:cs="Arial"/>
                <w:color w:val="000000"/>
                <w:sz w:val="22"/>
              </w:rPr>
            </w:pPr>
          </w:p>
          <w:p w:rsidR="00F76A3E" w:rsidRDefault="001902B6">
            <w:pPr>
              <w:spacing w:after="0" w:line="259" w:lineRule="auto"/>
              <w:ind w:left="90" w:firstLine="0"/>
              <w:jc w:val="center"/>
            </w:pPr>
            <w:r>
              <w:rPr>
                <w:rFonts w:ascii="Arial" w:eastAsia="Arial" w:hAnsi="Arial" w:cs="Arial"/>
                <w:color w:val="000000"/>
                <w:sz w:val="22"/>
              </w:rPr>
              <w:t>2,00 €</w:t>
            </w:r>
          </w:p>
        </w:tc>
      </w:tr>
      <w:tr w:rsidR="00F76A3E">
        <w:trPr>
          <w:trHeight w:val="578"/>
        </w:trPr>
        <w:tc>
          <w:tcPr>
            <w:tcW w:w="2979" w:type="dxa"/>
            <w:tcBorders>
              <w:top w:val="single" w:sz="4" w:space="0" w:color="000000"/>
              <w:left w:val="single" w:sz="4" w:space="0" w:color="000000"/>
              <w:bottom w:val="single" w:sz="4" w:space="0" w:color="000000"/>
              <w:right w:val="single" w:sz="4" w:space="0" w:color="000000"/>
            </w:tcBorders>
            <w:vAlign w:val="bottom"/>
          </w:tcPr>
          <w:p w:rsidR="00F76A3E" w:rsidRDefault="001902B6">
            <w:pPr>
              <w:spacing w:after="0" w:line="259" w:lineRule="auto"/>
              <w:ind w:left="0" w:firstLine="0"/>
              <w:jc w:val="left"/>
            </w:pPr>
            <w:r>
              <w:rPr>
                <w:rFonts w:ascii="Arial" w:eastAsia="Arial" w:hAnsi="Arial" w:cs="Arial"/>
                <w:color w:val="000000"/>
                <w:sz w:val="22"/>
              </w:rPr>
              <w:t>NOLE</w:t>
            </w:r>
            <w:bookmarkStart w:id="0" w:name="_GoBack"/>
            <w:bookmarkEnd w:id="0"/>
            <w:r>
              <w:rPr>
                <w:rFonts w:ascii="Arial" w:eastAsia="Arial" w:hAnsi="Arial" w:cs="Arial"/>
                <w:color w:val="000000"/>
                <w:sz w:val="22"/>
              </w:rPr>
              <w:t>GGIO OMBRELLONE</w:t>
            </w:r>
          </w:p>
        </w:tc>
        <w:tc>
          <w:tcPr>
            <w:tcW w:w="6094" w:type="dxa"/>
            <w:tcBorders>
              <w:top w:val="single" w:sz="4" w:space="0" w:color="000000"/>
              <w:left w:val="single" w:sz="4" w:space="0" w:color="000000"/>
              <w:bottom w:val="single" w:sz="4" w:space="0" w:color="000000"/>
              <w:right w:val="single" w:sz="4" w:space="0" w:color="000000"/>
            </w:tcBorders>
            <w:vAlign w:val="bottom"/>
          </w:tcPr>
          <w:p w:rsidR="00F76A3E" w:rsidRDefault="001902B6">
            <w:pPr>
              <w:spacing w:after="0" w:line="259" w:lineRule="auto"/>
              <w:ind w:left="90" w:firstLine="0"/>
              <w:jc w:val="center"/>
            </w:pPr>
            <w:r>
              <w:rPr>
                <w:rFonts w:ascii="Arial" w:eastAsia="Arial" w:hAnsi="Arial" w:cs="Arial"/>
                <w:color w:val="000000"/>
                <w:sz w:val="22"/>
              </w:rPr>
              <w:t>2,00 €</w:t>
            </w:r>
          </w:p>
        </w:tc>
      </w:tr>
    </w:tbl>
    <w:p w:rsidR="00403501" w:rsidRDefault="00403501"/>
    <w:sectPr w:rsidR="00403501">
      <w:footerReference w:type="even" r:id="rId9"/>
      <w:footerReference w:type="default" r:id="rId10"/>
      <w:footerReference w:type="first" r:id="rId11"/>
      <w:pgSz w:w="11900" w:h="16850"/>
      <w:pgMar w:top="1200" w:right="987" w:bottom="1477" w:left="925" w:header="720" w:footer="100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DFC" w:rsidRDefault="00723DFC">
      <w:pPr>
        <w:spacing w:after="0" w:line="240" w:lineRule="auto"/>
      </w:pPr>
      <w:r>
        <w:separator/>
      </w:r>
    </w:p>
  </w:endnote>
  <w:endnote w:type="continuationSeparator" w:id="0">
    <w:p w:rsidR="00723DFC" w:rsidRDefault="00723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A3E" w:rsidRDefault="001902B6">
    <w:pPr>
      <w:spacing w:after="0" w:line="259" w:lineRule="auto"/>
      <w:ind w:left="4757" w:firstLine="0"/>
      <w:jc w:val="left"/>
    </w:pPr>
    <w:r>
      <w:fldChar w:fldCharType="begin"/>
    </w:r>
    <w:r>
      <w:instrText xml:space="preserve"> PAGE   \* MERGEFORMAT </w:instrText>
    </w:r>
    <w:r>
      <w:fldChar w:fldCharType="separate"/>
    </w:r>
    <w:r>
      <w:rPr>
        <w:rFonts w:ascii="Calibri" w:eastAsia="Calibri" w:hAnsi="Calibri" w:cs="Calibri"/>
        <w:color w:val="4F81BC"/>
        <w:sz w:val="22"/>
      </w:rPr>
      <w:t>1</w:t>
    </w:r>
    <w:r>
      <w:rPr>
        <w:rFonts w:ascii="Calibri" w:eastAsia="Calibri" w:hAnsi="Calibri" w:cs="Calibri"/>
        <w:color w:val="4F81BC"/>
        <w:sz w:val="2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A3E" w:rsidRDefault="001902B6">
    <w:pPr>
      <w:spacing w:after="0" w:line="259" w:lineRule="auto"/>
      <w:ind w:left="4757" w:firstLine="0"/>
      <w:jc w:val="left"/>
    </w:pPr>
    <w:r>
      <w:fldChar w:fldCharType="begin"/>
    </w:r>
    <w:r>
      <w:instrText xml:space="preserve"> PAGE   \* MERGEFORMAT </w:instrText>
    </w:r>
    <w:r>
      <w:fldChar w:fldCharType="separate"/>
    </w:r>
    <w:r w:rsidR="00907960" w:rsidRPr="00907960">
      <w:rPr>
        <w:rFonts w:ascii="Calibri" w:eastAsia="Calibri" w:hAnsi="Calibri" w:cs="Calibri"/>
        <w:noProof/>
        <w:color w:val="4F81BC"/>
        <w:sz w:val="22"/>
      </w:rPr>
      <w:t>8</w:t>
    </w:r>
    <w:r>
      <w:rPr>
        <w:rFonts w:ascii="Calibri" w:eastAsia="Calibri" w:hAnsi="Calibri" w:cs="Calibri"/>
        <w:color w:val="4F81BC"/>
        <w:sz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A3E" w:rsidRDefault="001902B6">
    <w:pPr>
      <w:spacing w:after="0" w:line="259" w:lineRule="auto"/>
      <w:ind w:left="4757" w:firstLine="0"/>
      <w:jc w:val="left"/>
    </w:pPr>
    <w:r>
      <w:fldChar w:fldCharType="begin"/>
    </w:r>
    <w:r>
      <w:instrText xml:space="preserve"> PAGE   \* MERGEFORMAT </w:instrText>
    </w:r>
    <w:r>
      <w:fldChar w:fldCharType="separate"/>
    </w:r>
    <w:r>
      <w:rPr>
        <w:rFonts w:ascii="Calibri" w:eastAsia="Calibri" w:hAnsi="Calibri" w:cs="Calibri"/>
        <w:color w:val="4F81BC"/>
        <w:sz w:val="22"/>
      </w:rPr>
      <w:t>1</w:t>
    </w:r>
    <w:r>
      <w:rPr>
        <w:rFonts w:ascii="Calibri" w:eastAsia="Calibri" w:hAnsi="Calibri" w:cs="Calibri"/>
        <w:color w:val="4F81BC"/>
        <w:sz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DFC" w:rsidRDefault="00723DFC">
      <w:pPr>
        <w:spacing w:after="0" w:line="240" w:lineRule="auto"/>
      </w:pPr>
      <w:r>
        <w:separator/>
      </w:r>
    </w:p>
  </w:footnote>
  <w:footnote w:type="continuationSeparator" w:id="0">
    <w:p w:rsidR="00723DFC" w:rsidRDefault="00723D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B3425"/>
    <w:multiLevelType w:val="hybridMultilevel"/>
    <w:tmpl w:val="6F802268"/>
    <w:lvl w:ilvl="0" w:tplc="04100001">
      <w:start w:val="1"/>
      <w:numFmt w:val="bullet"/>
      <w:lvlText w:val=""/>
      <w:lvlJc w:val="left"/>
      <w:pPr>
        <w:ind w:left="721" w:hanging="360"/>
      </w:pPr>
      <w:rPr>
        <w:rFonts w:ascii="Symbol" w:hAnsi="Symbol"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1" w15:restartNumberingAfterBreak="0">
    <w:nsid w:val="2BA76FC5"/>
    <w:multiLevelType w:val="hybridMultilevel"/>
    <w:tmpl w:val="6F92D3FE"/>
    <w:lvl w:ilvl="0" w:tplc="B4BE5C18">
      <w:start w:val="1"/>
      <w:numFmt w:val="lowerLetter"/>
      <w:lvlText w:val="%1."/>
      <w:lvlJc w:val="left"/>
      <w:pPr>
        <w:ind w:left="552" w:hanging="360"/>
      </w:pPr>
      <w:rPr>
        <w:rFonts w:hint="default"/>
        <w:color w:val="000000"/>
      </w:rPr>
    </w:lvl>
    <w:lvl w:ilvl="1" w:tplc="04100019" w:tentative="1">
      <w:start w:val="1"/>
      <w:numFmt w:val="lowerLetter"/>
      <w:lvlText w:val="%2."/>
      <w:lvlJc w:val="left"/>
      <w:pPr>
        <w:ind w:left="1272" w:hanging="360"/>
      </w:pPr>
    </w:lvl>
    <w:lvl w:ilvl="2" w:tplc="0410001B" w:tentative="1">
      <w:start w:val="1"/>
      <w:numFmt w:val="lowerRoman"/>
      <w:lvlText w:val="%3."/>
      <w:lvlJc w:val="right"/>
      <w:pPr>
        <w:ind w:left="1992" w:hanging="180"/>
      </w:pPr>
    </w:lvl>
    <w:lvl w:ilvl="3" w:tplc="0410000F" w:tentative="1">
      <w:start w:val="1"/>
      <w:numFmt w:val="decimal"/>
      <w:lvlText w:val="%4."/>
      <w:lvlJc w:val="left"/>
      <w:pPr>
        <w:ind w:left="2712" w:hanging="360"/>
      </w:pPr>
    </w:lvl>
    <w:lvl w:ilvl="4" w:tplc="04100019" w:tentative="1">
      <w:start w:val="1"/>
      <w:numFmt w:val="lowerLetter"/>
      <w:lvlText w:val="%5."/>
      <w:lvlJc w:val="left"/>
      <w:pPr>
        <w:ind w:left="3432" w:hanging="360"/>
      </w:pPr>
    </w:lvl>
    <w:lvl w:ilvl="5" w:tplc="0410001B" w:tentative="1">
      <w:start w:val="1"/>
      <w:numFmt w:val="lowerRoman"/>
      <w:lvlText w:val="%6."/>
      <w:lvlJc w:val="right"/>
      <w:pPr>
        <w:ind w:left="4152" w:hanging="180"/>
      </w:pPr>
    </w:lvl>
    <w:lvl w:ilvl="6" w:tplc="0410000F" w:tentative="1">
      <w:start w:val="1"/>
      <w:numFmt w:val="decimal"/>
      <w:lvlText w:val="%7."/>
      <w:lvlJc w:val="left"/>
      <w:pPr>
        <w:ind w:left="4872" w:hanging="360"/>
      </w:pPr>
    </w:lvl>
    <w:lvl w:ilvl="7" w:tplc="04100019" w:tentative="1">
      <w:start w:val="1"/>
      <w:numFmt w:val="lowerLetter"/>
      <w:lvlText w:val="%8."/>
      <w:lvlJc w:val="left"/>
      <w:pPr>
        <w:ind w:left="5592" w:hanging="360"/>
      </w:pPr>
    </w:lvl>
    <w:lvl w:ilvl="8" w:tplc="0410001B" w:tentative="1">
      <w:start w:val="1"/>
      <w:numFmt w:val="lowerRoman"/>
      <w:lvlText w:val="%9."/>
      <w:lvlJc w:val="right"/>
      <w:pPr>
        <w:ind w:left="6312" w:hanging="180"/>
      </w:pPr>
    </w:lvl>
  </w:abstractNum>
  <w:abstractNum w:abstractNumId="2" w15:restartNumberingAfterBreak="0">
    <w:nsid w:val="31A849FE"/>
    <w:multiLevelType w:val="hybridMultilevel"/>
    <w:tmpl w:val="BD0C18FC"/>
    <w:lvl w:ilvl="0" w:tplc="04100017">
      <w:start w:val="1"/>
      <w:numFmt w:val="lowerLetter"/>
      <w:lvlText w:val="%1)"/>
      <w:lvlJc w:val="left"/>
      <w:pPr>
        <w:ind w:left="552" w:hanging="360"/>
      </w:pPr>
      <w:rPr>
        <w:rFonts w:hint="default"/>
        <w:color w:val="000000"/>
      </w:rPr>
    </w:lvl>
    <w:lvl w:ilvl="1" w:tplc="04100019" w:tentative="1">
      <w:start w:val="1"/>
      <w:numFmt w:val="lowerLetter"/>
      <w:lvlText w:val="%2."/>
      <w:lvlJc w:val="left"/>
      <w:pPr>
        <w:ind w:left="1272" w:hanging="360"/>
      </w:pPr>
    </w:lvl>
    <w:lvl w:ilvl="2" w:tplc="0410001B" w:tentative="1">
      <w:start w:val="1"/>
      <w:numFmt w:val="lowerRoman"/>
      <w:lvlText w:val="%3."/>
      <w:lvlJc w:val="right"/>
      <w:pPr>
        <w:ind w:left="1992" w:hanging="180"/>
      </w:pPr>
    </w:lvl>
    <w:lvl w:ilvl="3" w:tplc="0410000F" w:tentative="1">
      <w:start w:val="1"/>
      <w:numFmt w:val="decimal"/>
      <w:lvlText w:val="%4."/>
      <w:lvlJc w:val="left"/>
      <w:pPr>
        <w:ind w:left="2712" w:hanging="360"/>
      </w:pPr>
    </w:lvl>
    <w:lvl w:ilvl="4" w:tplc="04100019" w:tentative="1">
      <w:start w:val="1"/>
      <w:numFmt w:val="lowerLetter"/>
      <w:lvlText w:val="%5."/>
      <w:lvlJc w:val="left"/>
      <w:pPr>
        <w:ind w:left="3432" w:hanging="360"/>
      </w:pPr>
    </w:lvl>
    <w:lvl w:ilvl="5" w:tplc="0410001B" w:tentative="1">
      <w:start w:val="1"/>
      <w:numFmt w:val="lowerRoman"/>
      <w:lvlText w:val="%6."/>
      <w:lvlJc w:val="right"/>
      <w:pPr>
        <w:ind w:left="4152" w:hanging="180"/>
      </w:pPr>
    </w:lvl>
    <w:lvl w:ilvl="6" w:tplc="0410000F" w:tentative="1">
      <w:start w:val="1"/>
      <w:numFmt w:val="decimal"/>
      <w:lvlText w:val="%7."/>
      <w:lvlJc w:val="left"/>
      <w:pPr>
        <w:ind w:left="4872" w:hanging="360"/>
      </w:pPr>
    </w:lvl>
    <w:lvl w:ilvl="7" w:tplc="04100019" w:tentative="1">
      <w:start w:val="1"/>
      <w:numFmt w:val="lowerLetter"/>
      <w:lvlText w:val="%8."/>
      <w:lvlJc w:val="left"/>
      <w:pPr>
        <w:ind w:left="5592" w:hanging="360"/>
      </w:pPr>
    </w:lvl>
    <w:lvl w:ilvl="8" w:tplc="0410001B" w:tentative="1">
      <w:start w:val="1"/>
      <w:numFmt w:val="lowerRoman"/>
      <w:lvlText w:val="%9."/>
      <w:lvlJc w:val="right"/>
      <w:pPr>
        <w:ind w:left="6312" w:hanging="180"/>
      </w:pPr>
    </w:lvl>
  </w:abstractNum>
  <w:abstractNum w:abstractNumId="3" w15:restartNumberingAfterBreak="0">
    <w:nsid w:val="361212ED"/>
    <w:multiLevelType w:val="hybridMultilevel"/>
    <w:tmpl w:val="8814E0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4C3802"/>
    <w:multiLevelType w:val="hybridMultilevel"/>
    <w:tmpl w:val="CCFEB320"/>
    <w:lvl w:ilvl="0" w:tplc="40C8C250">
      <w:start w:val="1"/>
      <w:numFmt w:val="decimal"/>
      <w:lvlText w:val="%1."/>
      <w:lvlJc w:val="left"/>
      <w:pPr>
        <w:ind w:left="710"/>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1" w:tplc="1DB066E4">
      <w:start w:val="1"/>
      <w:numFmt w:val="lowerLetter"/>
      <w:lvlText w:val="%2"/>
      <w:lvlJc w:val="left"/>
      <w:pPr>
        <w:ind w:left="112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2" w:tplc="BA90AD88">
      <w:start w:val="1"/>
      <w:numFmt w:val="lowerRoman"/>
      <w:lvlText w:val="%3"/>
      <w:lvlJc w:val="left"/>
      <w:pPr>
        <w:ind w:left="184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3" w:tplc="F12E2152">
      <w:start w:val="1"/>
      <w:numFmt w:val="decimal"/>
      <w:lvlText w:val="%4"/>
      <w:lvlJc w:val="left"/>
      <w:pPr>
        <w:ind w:left="256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4" w:tplc="B5646B46">
      <w:start w:val="1"/>
      <w:numFmt w:val="lowerLetter"/>
      <w:lvlText w:val="%5"/>
      <w:lvlJc w:val="left"/>
      <w:pPr>
        <w:ind w:left="328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5" w:tplc="E0AE0644">
      <w:start w:val="1"/>
      <w:numFmt w:val="lowerRoman"/>
      <w:lvlText w:val="%6"/>
      <w:lvlJc w:val="left"/>
      <w:pPr>
        <w:ind w:left="400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6" w:tplc="C5F27D54">
      <w:start w:val="1"/>
      <w:numFmt w:val="decimal"/>
      <w:lvlText w:val="%7"/>
      <w:lvlJc w:val="left"/>
      <w:pPr>
        <w:ind w:left="472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7" w:tplc="5E567112">
      <w:start w:val="1"/>
      <w:numFmt w:val="lowerLetter"/>
      <w:lvlText w:val="%8"/>
      <w:lvlJc w:val="left"/>
      <w:pPr>
        <w:ind w:left="544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lvl w:ilvl="8" w:tplc="40F2DD32">
      <w:start w:val="1"/>
      <w:numFmt w:val="lowerRoman"/>
      <w:lvlText w:val="%9"/>
      <w:lvlJc w:val="left"/>
      <w:pPr>
        <w:ind w:left="6165"/>
      </w:pPr>
      <w:rPr>
        <w:rFonts w:ascii="Times New Roman" w:eastAsia="Times New Roman" w:hAnsi="Times New Roman" w:cs="Times New Roman"/>
        <w:b w:val="0"/>
        <w:i w:val="0"/>
        <w:strike w:val="0"/>
        <w:dstrike w:val="0"/>
        <w:color w:val="211F1F"/>
        <w:sz w:val="24"/>
        <w:szCs w:val="24"/>
        <w:u w:val="none" w:color="000000"/>
        <w:bdr w:val="none" w:sz="0" w:space="0" w:color="auto"/>
        <w:shd w:val="clear" w:color="auto" w:fill="auto"/>
        <w:vertAlign w:val="baseline"/>
      </w:rPr>
    </w:lvl>
  </w:abstractNum>
  <w:abstractNum w:abstractNumId="5" w15:restartNumberingAfterBreak="0">
    <w:nsid w:val="551252C4"/>
    <w:multiLevelType w:val="hybridMultilevel"/>
    <w:tmpl w:val="C5FCF9EE"/>
    <w:lvl w:ilvl="0" w:tplc="2C74D480">
      <w:start w:val="1"/>
      <w:numFmt w:val="decimal"/>
      <w:lvlText w:val="%1."/>
      <w:lvlJc w:val="left"/>
      <w:pPr>
        <w:ind w:left="450" w:hanging="360"/>
      </w:pPr>
      <w:rPr>
        <w:rFonts w:ascii="Calibri" w:eastAsia="Calibri" w:hAnsi="Calibri" w:cs="Calibri" w:hint="default"/>
        <w:color w:val="000000"/>
        <w:sz w:val="22"/>
      </w:rPr>
    </w:lvl>
    <w:lvl w:ilvl="1" w:tplc="04100019" w:tentative="1">
      <w:start w:val="1"/>
      <w:numFmt w:val="lowerLetter"/>
      <w:lvlText w:val="%2."/>
      <w:lvlJc w:val="left"/>
      <w:pPr>
        <w:ind w:left="1170" w:hanging="360"/>
      </w:pPr>
    </w:lvl>
    <w:lvl w:ilvl="2" w:tplc="0410001B" w:tentative="1">
      <w:start w:val="1"/>
      <w:numFmt w:val="lowerRoman"/>
      <w:lvlText w:val="%3."/>
      <w:lvlJc w:val="right"/>
      <w:pPr>
        <w:ind w:left="1890" w:hanging="180"/>
      </w:pPr>
    </w:lvl>
    <w:lvl w:ilvl="3" w:tplc="0410000F" w:tentative="1">
      <w:start w:val="1"/>
      <w:numFmt w:val="decimal"/>
      <w:lvlText w:val="%4."/>
      <w:lvlJc w:val="left"/>
      <w:pPr>
        <w:ind w:left="2610" w:hanging="360"/>
      </w:pPr>
    </w:lvl>
    <w:lvl w:ilvl="4" w:tplc="04100019" w:tentative="1">
      <w:start w:val="1"/>
      <w:numFmt w:val="lowerLetter"/>
      <w:lvlText w:val="%5."/>
      <w:lvlJc w:val="left"/>
      <w:pPr>
        <w:ind w:left="3330" w:hanging="360"/>
      </w:pPr>
    </w:lvl>
    <w:lvl w:ilvl="5" w:tplc="0410001B" w:tentative="1">
      <w:start w:val="1"/>
      <w:numFmt w:val="lowerRoman"/>
      <w:lvlText w:val="%6."/>
      <w:lvlJc w:val="right"/>
      <w:pPr>
        <w:ind w:left="4050" w:hanging="180"/>
      </w:pPr>
    </w:lvl>
    <w:lvl w:ilvl="6" w:tplc="0410000F" w:tentative="1">
      <w:start w:val="1"/>
      <w:numFmt w:val="decimal"/>
      <w:lvlText w:val="%7."/>
      <w:lvlJc w:val="left"/>
      <w:pPr>
        <w:ind w:left="4770" w:hanging="360"/>
      </w:pPr>
    </w:lvl>
    <w:lvl w:ilvl="7" w:tplc="04100019" w:tentative="1">
      <w:start w:val="1"/>
      <w:numFmt w:val="lowerLetter"/>
      <w:lvlText w:val="%8."/>
      <w:lvlJc w:val="left"/>
      <w:pPr>
        <w:ind w:left="5490" w:hanging="360"/>
      </w:pPr>
    </w:lvl>
    <w:lvl w:ilvl="8" w:tplc="0410001B" w:tentative="1">
      <w:start w:val="1"/>
      <w:numFmt w:val="lowerRoman"/>
      <w:lvlText w:val="%9."/>
      <w:lvlJc w:val="right"/>
      <w:pPr>
        <w:ind w:left="6210" w:hanging="180"/>
      </w:pPr>
    </w:lvl>
  </w:abstractNum>
  <w:abstractNum w:abstractNumId="6" w15:restartNumberingAfterBreak="0">
    <w:nsid w:val="69A81169"/>
    <w:multiLevelType w:val="hybridMultilevel"/>
    <w:tmpl w:val="4FB2DC4E"/>
    <w:lvl w:ilvl="0" w:tplc="2C74D480">
      <w:start w:val="1"/>
      <w:numFmt w:val="decimal"/>
      <w:lvlText w:val="%1."/>
      <w:lvlJc w:val="left"/>
      <w:pPr>
        <w:ind w:left="450" w:hanging="360"/>
      </w:pPr>
      <w:rPr>
        <w:rFonts w:ascii="Calibri" w:eastAsia="Calibri" w:hAnsi="Calibri" w:cs="Calibri" w:hint="default"/>
        <w:color w:val="00000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74176D0D"/>
    <w:multiLevelType w:val="hybridMultilevel"/>
    <w:tmpl w:val="B5C2769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A3E"/>
    <w:rsid w:val="00000ACD"/>
    <w:rsid w:val="0001629A"/>
    <w:rsid w:val="00032091"/>
    <w:rsid w:val="000436E3"/>
    <w:rsid w:val="00044D1A"/>
    <w:rsid w:val="00060388"/>
    <w:rsid w:val="000B5DA9"/>
    <w:rsid w:val="0018320F"/>
    <w:rsid w:val="001902B6"/>
    <w:rsid w:val="001B2A77"/>
    <w:rsid w:val="001C0A97"/>
    <w:rsid w:val="001F643A"/>
    <w:rsid w:val="00286FC8"/>
    <w:rsid w:val="00296075"/>
    <w:rsid w:val="002C20BA"/>
    <w:rsid w:val="003355BE"/>
    <w:rsid w:val="003D26F3"/>
    <w:rsid w:val="0040028F"/>
    <w:rsid w:val="00403106"/>
    <w:rsid w:val="00403501"/>
    <w:rsid w:val="00403C77"/>
    <w:rsid w:val="004364D2"/>
    <w:rsid w:val="00480B4D"/>
    <w:rsid w:val="004C0BFD"/>
    <w:rsid w:val="00596C0E"/>
    <w:rsid w:val="00600334"/>
    <w:rsid w:val="00657C60"/>
    <w:rsid w:val="00723DFC"/>
    <w:rsid w:val="007B76B7"/>
    <w:rsid w:val="00806330"/>
    <w:rsid w:val="0088216B"/>
    <w:rsid w:val="00894D02"/>
    <w:rsid w:val="008D02B8"/>
    <w:rsid w:val="00907960"/>
    <w:rsid w:val="009225D9"/>
    <w:rsid w:val="009A1974"/>
    <w:rsid w:val="009B7449"/>
    <w:rsid w:val="00A126DD"/>
    <w:rsid w:val="00AC5125"/>
    <w:rsid w:val="00B146F1"/>
    <w:rsid w:val="00B51A06"/>
    <w:rsid w:val="00B81E2C"/>
    <w:rsid w:val="00B82664"/>
    <w:rsid w:val="00BE3A55"/>
    <w:rsid w:val="00C00788"/>
    <w:rsid w:val="00C51382"/>
    <w:rsid w:val="00C76837"/>
    <w:rsid w:val="00C84509"/>
    <w:rsid w:val="00C84536"/>
    <w:rsid w:val="00C9204D"/>
    <w:rsid w:val="00C954FB"/>
    <w:rsid w:val="00CB6B20"/>
    <w:rsid w:val="00D26B84"/>
    <w:rsid w:val="00DA5089"/>
    <w:rsid w:val="00DF3375"/>
    <w:rsid w:val="00F045FB"/>
    <w:rsid w:val="00F36774"/>
    <w:rsid w:val="00F56D5C"/>
    <w:rsid w:val="00F70D0A"/>
    <w:rsid w:val="00F76A3E"/>
    <w:rsid w:val="00F85361"/>
    <w:rsid w:val="00F92311"/>
    <w:rsid w:val="00FD57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3888E"/>
  <w15:docId w15:val="{1626EC20-C41A-401B-B60A-F433EB42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06" w:line="265" w:lineRule="auto"/>
      <w:ind w:left="431" w:hanging="10"/>
      <w:jc w:val="both"/>
    </w:pPr>
    <w:rPr>
      <w:rFonts w:ascii="Times New Roman" w:eastAsia="Times New Roman" w:hAnsi="Times New Roman" w:cs="Times New Roman"/>
      <w:color w:val="211F1F"/>
      <w:sz w:val="24"/>
    </w:rPr>
  </w:style>
  <w:style w:type="paragraph" w:styleId="Titolo1">
    <w:name w:val="heading 1"/>
    <w:next w:val="Normale"/>
    <w:link w:val="Titolo1Carattere"/>
    <w:uiPriority w:val="9"/>
    <w:unhideWhenUsed/>
    <w:qFormat/>
    <w:pPr>
      <w:keepNext/>
      <w:keepLines/>
      <w:spacing w:after="0"/>
      <w:ind w:left="1854"/>
      <w:jc w:val="center"/>
      <w:outlineLvl w:val="0"/>
    </w:pPr>
    <w:rPr>
      <w:rFonts w:ascii="Times New Roman" w:eastAsia="Times New Roman" w:hAnsi="Times New Roman" w:cs="Times New Roman"/>
      <w:b/>
      <w:color w:val="211F1F"/>
      <w:sz w:val="28"/>
    </w:rPr>
  </w:style>
  <w:style w:type="paragraph" w:styleId="Titolo2">
    <w:name w:val="heading 2"/>
    <w:next w:val="Normale"/>
    <w:link w:val="Titolo2Carattere"/>
    <w:uiPriority w:val="9"/>
    <w:unhideWhenUsed/>
    <w:qFormat/>
    <w:pPr>
      <w:keepNext/>
      <w:keepLines/>
      <w:spacing w:after="371" w:line="280" w:lineRule="auto"/>
      <w:ind w:left="217" w:hanging="10"/>
      <w:outlineLvl w:val="1"/>
    </w:pPr>
    <w:rPr>
      <w:rFonts w:ascii="Times New Roman" w:eastAsia="Times New Roman" w:hAnsi="Times New Roman" w:cs="Times New Roman"/>
      <w:b/>
      <w:color w:val="000000"/>
      <w:sz w:val="24"/>
    </w:rPr>
  </w:style>
  <w:style w:type="paragraph" w:styleId="Titolo3">
    <w:name w:val="heading 3"/>
    <w:next w:val="Normale"/>
    <w:link w:val="Titolo3Carattere"/>
    <w:uiPriority w:val="9"/>
    <w:unhideWhenUsed/>
    <w:qFormat/>
    <w:pPr>
      <w:keepNext/>
      <w:keepLines/>
      <w:spacing w:after="395"/>
      <w:ind w:left="1"/>
      <w:outlineLvl w:val="2"/>
    </w:pPr>
    <w:rPr>
      <w:rFonts w:ascii="Times New Roman" w:eastAsia="Times New Roman" w:hAnsi="Times New Roman" w:cs="Times New Roman"/>
      <w:b/>
      <w:color w:val="211F1F"/>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Pr>
      <w:rFonts w:ascii="Times New Roman" w:eastAsia="Times New Roman" w:hAnsi="Times New Roman" w:cs="Times New Roman"/>
      <w:b/>
      <w:color w:val="000000"/>
      <w:sz w:val="24"/>
    </w:rPr>
  </w:style>
  <w:style w:type="character" w:customStyle="1" w:styleId="Titolo3Carattere">
    <w:name w:val="Titolo 3 Carattere"/>
    <w:link w:val="Titolo3"/>
    <w:rPr>
      <w:rFonts w:ascii="Times New Roman" w:eastAsia="Times New Roman" w:hAnsi="Times New Roman" w:cs="Times New Roman"/>
      <w:b/>
      <w:color w:val="211F1F"/>
      <w:sz w:val="24"/>
    </w:rPr>
  </w:style>
  <w:style w:type="character" w:customStyle="1" w:styleId="Titolo1Carattere">
    <w:name w:val="Titolo 1 Carattere"/>
    <w:link w:val="Titolo1"/>
    <w:rPr>
      <w:rFonts w:ascii="Times New Roman" w:eastAsia="Times New Roman" w:hAnsi="Times New Roman" w:cs="Times New Roman"/>
      <w:b/>
      <w:color w:val="211F1F"/>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7B76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8</Pages>
  <Words>1796</Words>
  <Characters>10241</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Secchi</dc:creator>
  <cp:keywords/>
  <cp:lastModifiedBy>Lucia Secchi</cp:lastModifiedBy>
  <cp:revision>21</cp:revision>
  <dcterms:created xsi:type="dcterms:W3CDTF">2026-03-24T14:01:00Z</dcterms:created>
  <dcterms:modified xsi:type="dcterms:W3CDTF">2026-03-27T09:35:00Z</dcterms:modified>
</cp:coreProperties>
</file>